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2F" w:rsidRPr="008C5275" w:rsidRDefault="00C2572F" w:rsidP="00C2572F">
      <w:pPr>
        <w:tabs>
          <w:tab w:val="left" w:pos="5660"/>
        </w:tabs>
        <w:spacing w:line="276" w:lineRule="auto"/>
        <w:jc w:val="center"/>
        <w:rPr>
          <w:rFonts w:ascii="Times New Roman" w:hAnsi="Times New Roman" w:cs="Times New Roman"/>
          <w:b/>
          <w:sz w:val="32"/>
          <w:szCs w:val="32"/>
        </w:rPr>
      </w:pPr>
      <w:r w:rsidRPr="008C5275">
        <w:rPr>
          <w:rFonts w:ascii="Times New Roman" w:hAnsi="Times New Roman" w:cs="Times New Roman"/>
          <w:b/>
          <w:sz w:val="32"/>
          <w:szCs w:val="32"/>
        </w:rPr>
        <w:t xml:space="preserve">Государственное казенное общеобразовательное учреждение «Школа № 56» </w:t>
      </w:r>
    </w:p>
    <w:p w:rsidR="003B210B" w:rsidRPr="002326F1" w:rsidRDefault="003B210B" w:rsidP="003B210B">
      <w:pPr>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B210B" w:rsidRPr="002326F1" w:rsidTr="00830230">
        <w:tc>
          <w:tcPr>
            <w:tcW w:w="9571" w:type="dxa"/>
            <w:shd w:val="clear" w:color="auto" w:fill="auto"/>
          </w:tcPr>
          <w:p w:rsidR="003B210B" w:rsidRPr="002326F1" w:rsidRDefault="003B210B" w:rsidP="00830230">
            <w:pPr>
              <w:tabs>
                <w:tab w:val="left" w:pos="851"/>
              </w:tabs>
              <w:jc w:val="center"/>
              <w:rPr>
                <w:rFonts w:asciiTheme="majorBidi" w:eastAsia="Calibri" w:hAnsiTheme="majorBidi" w:cstheme="majorBidi"/>
              </w:rPr>
            </w:pPr>
          </w:p>
          <w:tbl>
            <w:tblPr>
              <w:tblStyle w:val="a6"/>
              <w:tblW w:w="14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670"/>
              <w:gridCol w:w="4670"/>
            </w:tblGrid>
            <w:tr w:rsidR="003B210B" w:rsidRPr="002326F1" w:rsidTr="00830230">
              <w:tc>
                <w:tcPr>
                  <w:tcW w:w="4670" w:type="dxa"/>
                </w:tcPr>
                <w:p w:rsidR="003B210B" w:rsidRPr="002326F1" w:rsidRDefault="003B210B" w:rsidP="00830230">
                  <w:pPr>
                    <w:tabs>
                      <w:tab w:val="left" w:pos="851"/>
                    </w:tabs>
                    <w:rPr>
                      <w:rFonts w:asciiTheme="majorBidi" w:eastAsia="Times New Roman" w:hAnsiTheme="majorBidi" w:cstheme="majorBidi"/>
                    </w:rPr>
                  </w:pPr>
                  <w:r w:rsidRPr="002326F1">
                    <w:rPr>
                      <w:rFonts w:asciiTheme="majorBidi" w:eastAsia="Times New Roman" w:hAnsiTheme="majorBidi" w:cstheme="majorBidi"/>
                    </w:rPr>
                    <w:t xml:space="preserve">В соответствии с Уставом, </w:t>
                  </w:r>
                </w:p>
                <w:p w:rsidR="003B210B" w:rsidRPr="002326F1" w:rsidRDefault="003B210B" w:rsidP="00830230">
                  <w:pPr>
                    <w:tabs>
                      <w:tab w:val="left" w:pos="851"/>
                    </w:tabs>
                    <w:rPr>
                      <w:rFonts w:asciiTheme="majorBidi" w:eastAsia="Times New Roman" w:hAnsiTheme="majorBidi" w:cstheme="majorBidi"/>
                    </w:rPr>
                  </w:pPr>
                  <w:r w:rsidRPr="002326F1">
                    <w:rPr>
                      <w:rFonts w:asciiTheme="majorBidi" w:eastAsia="Times New Roman" w:hAnsiTheme="majorBidi" w:cstheme="majorBidi"/>
                    </w:rPr>
                    <w:t xml:space="preserve">локальными нормативными актами о порядке разработки, утверждения, согласования программ </w:t>
                  </w:r>
                </w:p>
                <w:p w:rsidR="003B210B" w:rsidRPr="002326F1" w:rsidRDefault="003B210B" w:rsidP="00830230">
                  <w:pPr>
                    <w:tabs>
                      <w:tab w:val="left" w:pos="851"/>
                    </w:tabs>
                    <w:rPr>
                      <w:rFonts w:asciiTheme="majorBidi" w:eastAsia="Times New Roman" w:hAnsiTheme="majorBidi" w:cstheme="majorBidi"/>
                    </w:rPr>
                  </w:pPr>
                  <w:r w:rsidRPr="002326F1">
                    <w:rPr>
                      <w:rFonts w:asciiTheme="majorBidi" w:eastAsia="Times New Roman" w:hAnsiTheme="majorBidi" w:cstheme="majorBidi"/>
                    </w:rPr>
                    <w:t>Например,</w:t>
                  </w:r>
                </w:p>
                <w:p w:rsidR="003B210B" w:rsidRPr="002326F1" w:rsidRDefault="003B210B" w:rsidP="00830230">
                  <w:pPr>
                    <w:tabs>
                      <w:tab w:val="left" w:pos="851"/>
                    </w:tabs>
                    <w:rPr>
                      <w:rFonts w:asciiTheme="majorBidi" w:eastAsia="Times New Roman" w:hAnsiTheme="majorBidi" w:cstheme="majorBidi"/>
                    </w:rPr>
                  </w:pPr>
                  <w:r w:rsidRPr="00F051EE">
                    <w:rPr>
                      <w:rFonts w:asciiTheme="majorBidi" w:eastAsia="Times New Roman" w:hAnsiTheme="majorBidi" w:cstheme="majorBidi"/>
                    </w:rPr>
                    <w:t xml:space="preserve">Принята на заседании </w:t>
                  </w:r>
                </w:p>
                <w:p w:rsidR="003B210B" w:rsidRPr="002326F1" w:rsidRDefault="003B210B" w:rsidP="00830230">
                  <w:pPr>
                    <w:tabs>
                      <w:tab w:val="left" w:pos="851"/>
                    </w:tabs>
                    <w:rPr>
                      <w:rFonts w:asciiTheme="majorBidi" w:eastAsia="Times New Roman" w:hAnsiTheme="majorBidi" w:cstheme="majorBidi"/>
                    </w:rPr>
                  </w:pPr>
                  <w:r w:rsidRPr="002326F1">
                    <w:rPr>
                      <w:rFonts w:asciiTheme="majorBidi" w:eastAsia="Times New Roman" w:hAnsiTheme="majorBidi" w:cstheme="majorBidi"/>
                    </w:rPr>
                    <w:t>Педагогического совета</w:t>
                  </w:r>
                </w:p>
                <w:p w:rsidR="003B210B" w:rsidRPr="002326F1" w:rsidRDefault="003B210B" w:rsidP="00830230">
                  <w:pPr>
                    <w:tabs>
                      <w:tab w:val="left" w:pos="851"/>
                    </w:tabs>
                    <w:jc w:val="both"/>
                    <w:rPr>
                      <w:rFonts w:asciiTheme="majorBidi" w:eastAsia="Times New Roman" w:hAnsiTheme="majorBidi" w:cstheme="majorBidi"/>
                    </w:rPr>
                  </w:pPr>
                  <w:r w:rsidRPr="002326F1">
                    <w:rPr>
                      <w:rFonts w:asciiTheme="majorBidi" w:eastAsia="Times New Roman" w:hAnsiTheme="majorBidi" w:cstheme="majorBidi"/>
                    </w:rPr>
                    <w:t xml:space="preserve">Протокол № ____ </w:t>
                  </w:r>
                </w:p>
                <w:p w:rsidR="003B210B" w:rsidRPr="002326F1" w:rsidRDefault="003B210B" w:rsidP="00830230">
                  <w:pPr>
                    <w:tabs>
                      <w:tab w:val="left" w:pos="851"/>
                    </w:tabs>
                    <w:rPr>
                      <w:rFonts w:asciiTheme="majorBidi" w:eastAsia="Calibri" w:hAnsiTheme="majorBidi" w:cstheme="majorBidi"/>
                    </w:rPr>
                  </w:pPr>
                  <w:r w:rsidRPr="002326F1">
                    <w:rPr>
                      <w:rFonts w:asciiTheme="majorBidi" w:eastAsia="Times New Roman" w:hAnsiTheme="majorBidi" w:cstheme="majorBidi"/>
                    </w:rPr>
                    <w:t>от «____» ________ 20___ года</w:t>
                  </w:r>
                </w:p>
              </w:tc>
              <w:tc>
                <w:tcPr>
                  <w:tcW w:w="4670" w:type="dxa"/>
                </w:tcPr>
                <w:p w:rsidR="003B210B" w:rsidRPr="002326F1" w:rsidRDefault="003B210B" w:rsidP="00830230">
                  <w:pPr>
                    <w:tabs>
                      <w:tab w:val="left" w:pos="851"/>
                    </w:tabs>
                    <w:jc w:val="right"/>
                    <w:rPr>
                      <w:rFonts w:asciiTheme="majorBidi" w:eastAsia="Times New Roman" w:hAnsiTheme="majorBidi" w:cstheme="majorBidi"/>
                    </w:rPr>
                  </w:pPr>
                  <w:r w:rsidRPr="002326F1">
                    <w:rPr>
                      <w:rFonts w:asciiTheme="majorBidi" w:eastAsia="Times New Roman" w:hAnsiTheme="majorBidi" w:cstheme="majorBidi"/>
                    </w:rPr>
                    <w:t>«Утверждаю»</w:t>
                  </w:r>
                </w:p>
                <w:p w:rsidR="003B210B" w:rsidRPr="002326F1" w:rsidRDefault="003B210B" w:rsidP="00830230">
                  <w:pPr>
                    <w:tabs>
                      <w:tab w:val="left" w:pos="851"/>
                    </w:tabs>
                    <w:jc w:val="right"/>
                    <w:rPr>
                      <w:rFonts w:asciiTheme="majorBidi" w:eastAsia="Times New Roman" w:hAnsiTheme="majorBidi" w:cstheme="majorBidi"/>
                    </w:rPr>
                  </w:pPr>
                  <w:r w:rsidRPr="002326F1">
                    <w:rPr>
                      <w:rFonts w:asciiTheme="majorBidi" w:eastAsia="Times New Roman" w:hAnsiTheme="majorBidi" w:cstheme="majorBidi"/>
                    </w:rPr>
                    <w:t xml:space="preserve">Руководитель </w:t>
                  </w:r>
                </w:p>
                <w:p w:rsidR="003B210B" w:rsidRPr="002326F1" w:rsidRDefault="003B210B" w:rsidP="00830230">
                  <w:pPr>
                    <w:tabs>
                      <w:tab w:val="left" w:pos="851"/>
                    </w:tabs>
                    <w:jc w:val="right"/>
                    <w:rPr>
                      <w:rFonts w:asciiTheme="majorBidi" w:eastAsia="Times New Roman" w:hAnsiTheme="majorBidi" w:cstheme="majorBidi"/>
                    </w:rPr>
                  </w:pPr>
                  <w:r w:rsidRPr="002326F1">
                    <w:rPr>
                      <w:rFonts w:asciiTheme="majorBidi" w:eastAsia="Times New Roman" w:hAnsiTheme="majorBidi" w:cstheme="majorBidi"/>
                    </w:rPr>
                    <w:t>образовательной организации</w:t>
                  </w:r>
                </w:p>
                <w:p w:rsidR="003B210B" w:rsidRPr="00F051EE" w:rsidRDefault="0041682A" w:rsidP="00830230">
                  <w:pPr>
                    <w:tabs>
                      <w:tab w:val="left" w:pos="851"/>
                    </w:tabs>
                    <w:jc w:val="right"/>
                    <w:rPr>
                      <w:rFonts w:asciiTheme="majorBidi" w:eastAsia="Times New Roman" w:hAnsiTheme="majorBidi" w:cstheme="majorBidi"/>
                    </w:rPr>
                  </w:pPr>
                  <w:r w:rsidRPr="0041682A">
                    <w:rPr>
                      <w:rFonts w:asciiTheme="majorBidi" w:eastAsia="Courier New" w:hAnsiTheme="majorBidi" w:cstheme="majorBidi"/>
                      <w:noProof/>
                      <w:lang w:eastAsia="ru-RU"/>
                    </w:rPr>
                    <w:pict>
                      <v:shape id="Дуга 54" o:spid="_x0000_s1026" style="position:absolute;left:0;text-align:left;margin-left:68.45pt;margin-top:4.1pt;width:1in;height:1in;z-index:251659264;visibility:visible;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" adj="0,,0" path="m914250,468919nsc907807,720197,699725,919148,448410,914315,197095,909482,-3184,702680,37,451339,3259,199999,208774,-1602,460130,8,711486,1619,914400,205838,914400,457199r-457200,1l914250,468919xem914250,468919nfc907807,720197,699725,919148,448410,914315,197095,909482,-3184,702680,37,451339,3259,199999,208774,-1602,460130,8,711486,1619,914400,205838,914400,457199e" filled="f" strokecolor="#4a7ebb">
                        <v:stroke joinstyle="round"/>
                        <v:formulas/>
                        <v:path arrowok="t" o:connecttype="custom" o:connectlocs="914250,468919;448410,914315;37,451339;460130,8;914400,457199" o:connectangles="0,0,0,0,0"/>
                      </v:shape>
                    </w:pict>
                  </w:r>
                </w:p>
                <w:p w:rsidR="003B210B" w:rsidRPr="002326F1" w:rsidRDefault="001A2312" w:rsidP="00830230">
                  <w:pPr>
                    <w:tabs>
                      <w:tab w:val="left" w:pos="851"/>
                    </w:tabs>
                    <w:jc w:val="right"/>
                    <w:rPr>
                      <w:rFonts w:asciiTheme="majorBidi" w:eastAsia="Times New Roman" w:hAnsiTheme="majorBidi" w:cstheme="majorBidi"/>
                    </w:rPr>
                  </w:pPr>
                  <w:r>
                    <w:rPr>
                      <w:rFonts w:asciiTheme="majorBidi" w:eastAsia="Times New Roman" w:hAnsiTheme="majorBidi" w:cstheme="majorBidi"/>
                    </w:rPr>
                    <w:t>Малыгина Н. В.</w:t>
                  </w:r>
                  <w:r w:rsidR="003B210B" w:rsidRPr="002326F1">
                    <w:rPr>
                      <w:rFonts w:asciiTheme="majorBidi" w:eastAsia="Times New Roman" w:hAnsiTheme="majorBidi" w:cstheme="majorBidi"/>
                    </w:rPr>
                    <w:t xml:space="preserve">___________ ФИО </w:t>
                  </w:r>
                </w:p>
                <w:p w:rsidR="003B210B" w:rsidRPr="002326F1" w:rsidRDefault="003B210B" w:rsidP="00830230">
                  <w:pPr>
                    <w:tabs>
                      <w:tab w:val="left" w:pos="851"/>
                    </w:tabs>
                    <w:rPr>
                      <w:rFonts w:asciiTheme="majorBidi" w:eastAsia="Times New Roman" w:hAnsiTheme="majorBidi" w:cstheme="majorBidi"/>
                    </w:rPr>
                  </w:pPr>
                </w:p>
                <w:p w:rsidR="003B210B" w:rsidRPr="002326F1" w:rsidRDefault="003B210B" w:rsidP="00830230">
                  <w:pPr>
                    <w:tabs>
                      <w:tab w:val="left" w:pos="851"/>
                    </w:tabs>
                    <w:rPr>
                      <w:rFonts w:asciiTheme="majorBidi" w:eastAsia="Times New Roman" w:hAnsiTheme="majorBidi" w:cstheme="majorBidi"/>
                    </w:rPr>
                  </w:pPr>
                  <w:r w:rsidRPr="002326F1">
                    <w:rPr>
                      <w:rFonts w:asciiTheme="majorBidi" w:eastAsia="Times New Roman" w:hAnsiTheme="majorBidi" w:cstheme="majorBidi"/>
                    </w:rPr>
                    <w:t xml:space="preserve">      Приказ № ____ от</w:t>
                  </w:r>
                </w:p>
                <w:p w:rsidR="003B210B" w:rsidRPr="002326F1" w:rsidRDefault="003B210B" w:rsidP="00830230">
                  <w:pPr>
                    <w:tabs>
                      <w:tab w:val="left" w:pos="851"/>
                    </w:tabs>
                    <w:jc w:val="right"/>
                    <w:rPr>
                      <w:rFonts w:asciiTheme="majorBidi" w:eastAsia="Times New Roman" w:hAnsiTheme="majorBidi" w:cstheme="majorBidi"/>
                    </w:rPr>
                  </w:pPr>
                  <w:r w:rsidRPr="002326F1">
                    <w:rPr>
                      <w:rFonts w:asciiTheme="majorBidi" w:eastAsia="Times New Roman" w:hAnsiTheme="majorBidi" w:cstheme="majorBidi"/>
                    </w:rPr>
                    <w:t>«____» ________ 20___ года</w:t>
                  </w:r>
                </w:p>
              </w:tc>
              <w:tc>
                <w:tcPr>
                  <w:tcW w:w="4670" w:type="dxa"/>
                </w:tcPr>
                <w:p w:rsidR="003B210B" w:rsidRPr="002326F1" w:rsidRDefault="003B210B" w:rsidP="00830230">
                  <w:pPr>
                    <w:tabs>
                      <w:tab w:val="left" w:pos="851"/>
                    </w:tabs>
                    <w:rPr>
                      <w:rFonts w:asciiTheme="majorBidi" w:eastAsia="Calibri" w:hAnsiTheme="majorBidi" w:cstheme="majorBidi"/>
                    </w:rPr>
                  </w:pPr>
                </w:p>
              </w:tc>
            </w:tr>
          </w:tbl>
          <w:p w:rsidR="003B210B" w:rsidRPr="002326F1" w:rsidRDefault="003B210B" w:rsidP="00830230">
            <w:pPr>
              <w:tabs>
                <w:tab w:val="left" w:pos="851"/>
              </w:tabs>
              <w:jc w:val="center"/>
              <w:rPr>
                <w:rFonts w:asciiTheme="majorBidi" w:eastAsia="Calibri" w:hAnsiTheme="majorBidi" w:cstheme="majorBidi"/>
              </w:rPr>
            </w:pPr>
          </w:p>
          <w:tbl>
            <w:tblPr>
              <w:tblW w:w="0" w:type="auto"/>
              <w:tblLook w:val="04A0"/>
            </w:tblPr>
            <w:tblGrid>
              <w:gridCol w:w="4651"/>
            </w:tblGrid>
            <w:tr w:rsidR="003B210B" w:rsidRPr="002326F1" w:rsidTr="00830230">
              <w:tc>
                <w:tcPr>
                  <w:tcW w:w="4651" w:type="dxa"/>
                </w:tcPr>
                <w:p w:rsidR="003B210B" w:rsidRPr="002326F1" w:rsidRDefault="003B210B" w:rsidP="00830230">
                  <w:pPr>
                    <w:tabs>
                      <w:tab w:val="left" w:pos="851"/>
                    </w:tabs>
                    <w:rPr>
                      <w:rFonts w:asciiTheme="majorBidi" w:eastAsia="Times New Roman" w:hAnsiTheme="majorBidi" w:cstheme="majorBidi"/>
                    </w:rPr>
                  </w:pPr>
                </w:p>
              </w:tc>
            </w:tr>
            <w:tr w:rsidR="003B210B" w:rsidRPr="002326F1" w:rsidTr="00830230">
              <w:tc>
                <w:tcPr>
                  <w:tcW w:w="4651" w:type="dxa"/>
                </w:tcPr>
                <w:p w:rsidR="003B210B" w:rsidRPr="002326F1" w:rsidRDefault="003B210B" w:rsidP="00830230">
                  <w:pPr>
                    <w:tabs>
                      <w:tab w:val="left" w:pos="851"/>
                    </w:tabs>
                    <w:rPr>
                      <w:rFonts w:asciiTheme="majorBidi" w:eastAsia="Times New Roman" w:hAnsiTheme="majorBidi" w:cstheme="majorBidi"/>
                    </w:rPr>
                  </w:pPr>
                </w:p>
              </w:tc>
            </w:tr>
          </w:tbl>
          <w:p w:rsidR="003B210B" w:rsidRPr="002326F1" w:rsidRDefault="003B210B" w:rsidP="00830230">
            <w:pPr>
              <w:tabs>
                <w:tab w:val="left" w:pos="851"/>
              </w:tabs>
              <w:jc w:val="center"/>
              <w:rPr>
                <w:rFonts w:asciiTheme="majorBidi" w:eastAsia="Calibri" w:hAnsiTheme="majorBidi" w:cstheme="majorBidi"/>
                <w:b/>
              </w:rPr>
            </w:pPr>
            <w:r w:rsidRPr="002326F1">
              <w:rPr>
                <w:rFonts w:asciiTheme="majorBidi" w:eastAsia="Calibri" w:hAnsiTheme="majorBidi" w:cstheme="majorBidi"/>
                <w:b/>
              </w:rPr>
              <w:t>ДОПОЛНИТЕЛЬНАЯ ОБЩЕРАЗВИВАЮЩАЯ ПРОГРАММА</w:t>
            </w:r>
          </w:p>
          <w:p w:rsidR="003B210B" w:rsidRPr="002326F1" w:rsidRDefault="003B210B" w:rsidP="00830230">
            <w:pPr>
              <w:tabs>
                <w:tab w:val="left" w:pos="851"/>
              </w:tabs>
              <w:jc w:val="center"/>
              <w:rPr>
                <w:rFonts w:asciiTheme="majorBidi" w:eastAsia="Calibri" w:hAnsiTheme="majorBidi" w:cstheme="majorBidi"/>
                <w:b/>
              </w:rPr>
            </w:pPr>
          </w:p>
          <w:p w:rsidR="003B210B" w:rsidRPr="002326F1" w:rsidRDefault="00133B0F" w:rsidP="00830230">
            <w:pPr>
              <w:tabs>
                <w:tab w:val="left" w:pos="851"/>
              </w:tabs>
              <w:jc w:val="center"/>
              <w:rPr>
                <w:rFonts w:asciiTheme="majorBidi" w:eastAsia="Calibri" w:hAnsiTheme="majorBidi" w:cstheme="majorBidi"/>
                <w:b/>
              </w:rPr>
            </w:pPr>
            <w:r>
              <w:rPr>
                <w:rFonts w:asciiTheme="majorBidi" w:eastAsia="Courier New" w:hAnsiTheme="majorBidi" w:cstheme="majorBidi"/>
                <w:b/>
                <w:bCs/>
                <w:lang w:eastAsia="ru-RU" w:bidi="ru-RU"/>
              </w:rPr>
              <w:t>«Умелые руки</w:t>
            </w:r>
            <w:r w:rsidR="003B210B" w:rsidRPr="002326F1">
              <w:rPr>
                <w:rFonts w:asciiTheme="majorBidi" w:eastAsia="Courier New" w:hAnsiTheme="majorBidi" w:cstheme="majorBidi"/>
                <w:b/>
                <w:bCs/>
                <w:lang w:eastAsia="ru-RU" w:bidi="ru-RU"/>
              </w:rPr>
              <w:t>»</w:t>
            </w:r>
          </w:p>
          <w:p w:rsidR="003B210B" w:rsidRPr="002326F1" w:rsidRDefault="003B210B" w:rsidP="00830230">
            <w:pPr>
              <w:tabs>
                <w:tab w:val="left" w:pos="851"/>
              </w:tabs>
              <w:jc w:val="center"/>
              <w:rPr>
                <w:rFonts w:asciiTheme="majorBidi" w:eastAsia="Calibri" w:hAnsiTheme="majorBidi" w:cstheme="majorBidi"/>
                <w:i/>
              </w:rPr>
            </w:pPr>
          </w:p>
          <w:p w:rsidR="003B210B" w:rsidRPr="002326F1" w:rsidRDefault="003B210B" w:rsidP="00830230">
            <w:pPr>
              <w:tabs>
                <w:tab w:val="left" w:pos="851"/>
              </w:tabs>
              <w:jc w:val="center"/>
              <w:rPr>
                <w:rFonts w:asciiTheme="majorBidi" w:eastAsia="Calibri" w:hAnsiTheme="majorBidi" w:cstheme="majorBidi"/>
              </w:rPr>
            </w:pPr>
            <w:r w:rsidRPr="002326F1">
              <w:rPr>
                <w:rFonts w:asciiTheme="majorBidi" w:eastAsia="Calibri" w:hAnsiTheme="majorBidi" w:cstheme="majorBidi"/>
                <w:b/>
                <w:i/>
              </w:rPr>
              <w:t>Направленность</w:t>
            </w:r>
            <w:r w:rsidRPr="002326F1">
              <w:rPr>
                <w:rFonts w:asciiTheme="majorBidi" w:eastAsia="Calibri" w:hAnsiTheme="majorBidi" w:cstheme="majorBidi"/>
              </w:rPr>
              <w:t>: художественная</w:t>
            </w:r>
          </w:p>
          <w:p w:rsidR="003B210B" w:rsidRPr="002326F1" w:rsidRDefault="003B210B" w:rsidP="00830230">
            <w:pPr>
              <w:tabs>
                <w:tab w:val="left" w:pos="851"/>
              </w:tabs>
              <w:jc w:val="center"/>
              <w:rPr>
                <w:rFonts w:asciiTheme="majorBidi" w:eastAsia="Calibri" w:hAnsiTheme="majorBidi" w:cstheme="majorBidi"/>
                <w:i/>
              </w:rPr>
            </w:pPr>
            <w:r w:rsidRPr="002326F1">
              <w:rPr>
                <w:rFonts w:asciiTheme="majorBidi" w:eastAsia="Calibri" w:hAnsiTheme="majorBidi" w:cstheme="majorBidi"/>
                <w:b/>
                <w:i/>
              </w:rPr>
              <w:t>Уровень</w:t>
            </w:r>
            <w:r w:rsidRPr="002326F1">
              <w:rPr>
                <w:rFonts w:asciiTheme="majorBidi" w:eastAsia="Calibri" w:hAnsiTheme="majorBidi" w:cstheme="majorBidi"/>
                <w:b/>
              </w:rPr>
              <w:t>:</w:t>
            </w:r>
            <w:r w:rsidRPr="002326F1">
              <w:rPr>
                <w:rFonts w:asciiTheme="majorBidi" w:eastAsia="Calibri" w:hAnsiTheme="majorBidi" w:cstheme="majorBidi"/>
              </w:rPr>
              <w:t xml:space="preserve"> продвинутый</w:t>
            </w: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center"/>
              <w:rPr>
                <w:rFonts w:asciiTheme="majorBidi" w:eastAsia="Calibri" w:hAnsiTheme="majorBidi" w:cstheme="majorBidi"/>
              </w:rPr>
            </w:pPr>
            <w:r w:rsidRPr="002326F1">
              <w:rPr>
                <w:rFonts w:asciiTheme="majorBidi" w:eastAsia="Calibri" w:hAnsiTheme="majorBidi" w:cstheme="majorBidi"/>
                <w:b/>
                <w:i/>
              </w:rPr>
              <w:t>Возраст учащихся</w:t>
            </w:r>
            <w:r w:rsidRPr="002326F1">
              <w:rPr>
                <w:rFonts w:asciiTheme="majorBidi" w:eastAsia="Calibri" w:hAnsiTheme="majorBidi" w:cstheme="majorBidi"/>
              </w:rPr>
              <w:t>: 14-18 лет</w:t>
            </w: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center"/>
              <w:rPr>
                <w:rFonts w:asciiTheme="majorBidi" w:eastAsia="Calibri" w:hAnsiTheme="majorBidi" w:cstheme="majorBidi"/>
              </w:rPr>
            </w:pPr>
            <w:r w:rsidRPr="002326F1">
              <w:rPr>
                <w:rFonts w:asciiTheme="majorBidi" w:eastAsia="Calibri" w:hAnsiTheme="majorBidi" w:cstheme="majorBidi"/>
                <w:b/>
                <w:i/>
              </w:rPr>
              <w:t>Срок реализации</w:t>
            </w:r>
            <w:r w:rsidRPr="002326F1">
              <w:rPr>
                <w:rFonts w:asciiTheme="majorBidi" w:eastAsia="Calibri" w:hAnsiTheme="majorBidi" w:cstheme="majorBidi"/>
              </w:rPr>
              <w:t>: 1 год</w:t>
            </w:r>
          </w:p>
          <w:p w:rsidR="003B210B" w:rsidRPr="002326F1" w:rsidRDefault="00CE2A88" w:rsidP="00830230">
            <w:pPr>
              <w:tabs>
                <w:tab w:val="left" w:pos="851"/>
              </w:tabs>
              <w:jc w:val="center"/>
              <w:rPr>
                <w:rFonts w:asciiTheme="majorBidi" w:eastAsia="Calibri" w:hAnsiTheme="majorBidi" w:cstheme="majorBidi"/>
              </w:rPr>
            </w:pPr>
            <w:r>
              <w:rPr>
                <w:rFonts w:asciiTheme="majorBidi" w:eastAsia="Calibri" w:hAnsiTheme="majorBidi" w:cstheme="majorBidi"/>
              </w:rPr>
              <w:t>Объем программы- 72</w:t>
            </w:r>
            <w:r w:rsidR="003B210B" w:rsidRPr="002326F1">
              <w:rPr>
                <w:rFonts w:asciiTheme="majorBidi" w:eastAsia="Calibri" w:hAnsiTheme="majorBidi" w:cstheme="majorBidi"/>
              </w:rPr>
              <w:t xml:space="preserve"> часа </w:t>
            </w: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right"/>
              <w:rPr>
                <w:rFonts w:asciiTheme="majorBidi" w:eastAsia="Calibri" w:hAnsiTheme="majorBidi" w:cstheme="majorBidi"/>
                <w:b/>
                <w:i/>
              </w:rPr>
            </w:pPr>
            <w:r w:rsidRPr="002326F1">
              <w:rPr>
                <w:rFonts w:asciiTheme="majorBidi" w:eastAsia="Calibri" w:hAnsiTheme="majorBidi" w:cstheme="majorBidi"/>
                <w:b/>
                <w:i/>
              </w:rPr>
              <w:t xml:space="preserve">Автор//разработчик: </w:t>
            </w:r>
          </w:p>
          <w:p w:rsidR="003B210B" w:rsidRPr="002326F1" w:rsidRDefault="00133B0F" w:rsidP="00830230">
            <w:pPr>
              <w:tabs>
                <w:tab w:val="left" w:pos="851"/>
              </w:tabs>
              <w:jc w:val="right"/>
              <w:rPr>
                <w:rFonts w:asciiTheme="majorBidi" w:eastAsia="Calibri" w:hAnsiTheme="majorBidi" w:cstheme="majorBidi"/>
              </w:rPr>
            </w:pPr>
            <w:r>
              <w:rPr>
                <w:rFonts w:asciiTheme="majorBidi" w:eastAsia="Calibri" w:hAnsiTheme="majorBidi" w:cstheme="majorBidi"/>
              </w:rPr>
              <w:t>Педро В. А., Шукшина М. М.</w:t>
            </w:r>
            <w:r w:rsidR="003B210B" w:rsidRPr="002326F1">
              <w:rPr>
                <w:rFonts w:asciiTheme="majorBidi" w:eastAsia="Calibri" w:hAnsiTheme="majorBidi" w:cstheme="majorBidi"/>
              </w:rPr>
              <w:t>,</w:t>
            </w:r>
          </w:p>
          <w:p w:rsidR="003B210B" w:rsidRPr="002326F1" w:rsidRDefault="00133B0F" w:rsidP="00830230">
            <w:pPr>
              <w:tabs>
                <w:tab w:val="left" w:pos="851"/>
              </w:tabs>
              <w:jc w:val="center"/>
              <w:rPr>
                <w:rFonts w:asciiTheme="majorBidi" w:eastAsia="Calibri" w:hAnsiTheme="majorBidi" w:cstheme="majorBidi"/>
              </w:rPr>
            </w:pPr>
            <w:r>
              <w:rPr>
                <w:rFonts w:asciiTheme="majorBidi" w:eastAsia="Calibri" w:hAnsiTheme="majorBidi" w:cstheme="majorBidi"/>
              </w:rPr>
              <w:t xml:space="preserve">                                                                                                       Учителя трудового обучения</w:t>
            </w: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3B210B" w:rsidP="00830230">
            <w:pPr>
              <w:tabs>
                <w:tab w:val="left" w:pos="851"/>
              </w:tabs>
              <w:jc w:val="center"/>
              <w:rPr>
                <w:rFonts w:asciiTheme="majorBidi" w:eastAsia="Calibri" w:hAnsiTheme="majorBidi" w:cstheme="majorBidi"/>
              </w:rPr>
            </w:pPr>
          </w:p>
          <w:p w:rsidR="003B210B" w:rsidRPr="002326F1" w:rsidRDefault="00133B0F" w:rsidP="00830230">
            <w:pPr>
              <w:tabs>
                <w:tab w:val="left" w:pos="851"/>
              </w:tabs>
              <w:jc w:val="center"/>
              <w:rPr>
                <w:rFonts w:asciiTheme="majorBidi" w:eastAsia="Calibri" w:hAnsiTheme="majorBidi" w:cstheme="majorBidi"/>
                <w:b/>
              </w:rPr>
            </w:pPr>
            <w:r>
              <w:rPr>
                <w:rFonts w:asciiTheme="majorBidi" w:eastAsia="Calibri" w:hAnsiTheme="majorBidi" w:cstheme="majorBidi"/>
                <w:b/>
              </w:rPr>
              <w:t>Нижний Новгород</w:t>
            </w:r>
            <w:r w:rsidR="003B210B" w:rsidRPr="002326F1">
              <w:rPr>
                <w:rFonts w:asciiTheme="majorBidi" w:eastAsia="Calibri" w:hAnsiTheme="majorBidi" w:cstheme="majorBidi"/>
                <w:b/>
              </w:rPr>
              <w:t xml:space="preserve">, </w:t>
            </w:r>
          </w:p>
          <w:p w:rsidR="003B210B" w:rsidRPr="002326F1" w:rsidRDefault="003B210B" w:rsidP="00830230">
            <w:pPr>
              <w:tabs>
                <w:tab w:val="left" w:pos="851"/>
              </w:tabs>
              <w:jc w:val="center"/>
              <w:rPr>
                <w:rFonts w:asciiTheme="majorBidi" w:eastAsia="Calibri" w:hAnsiTheme="majorBidi" w:cstheme="majorBidi"/>
              </w:rPr>
            </w:pPr>
            <w:r w:rsidRPr="002326F1">
              <w:rPr>
                <w:rFonts w:asciiTheme="majorBidi" w:eastAsia="Calibri" w:hAnsiTheme="majorBidi" w:cstheme="majorBidi"/>
              </w:rPr>
              <w:t>2020 год</w:t>
            </w:r>
          </w:p>
          <w:p w:rsidR="003B210B" w:rsidRPr="002326F1" w:rsidRDefault="003B210B" w:rsidP="00830230">
            <w:pPr>
              <w:tabs>
                <w:tab w:val="left" w:pos="851"/>
              </w:tabs>
              <w:jc w:val="center"/>
              <w:rPr>
                <w:rFonts w:ascii="Times New Roman" w:eastAsia="Calibri" w:hAnsi="Times New Roman" w:cs="Times New Roman"/>
                <w:caps/>
              </w:rPr>
            </w:pPr>
          </w:p>
        </w:tc>
      </w:tr>
    </w:tbl>
    <w:p w:rsidR="00C65183" w:rsidRDefault="00C65183" w:rsidP="00BE659E">
      <w:pPr>
        <w:spacing w:line="360" w:lineRule="auto"/>
        <w:ind w:firstLine="709"/>
        <w:jc w:val="both"/>
        <w:rPr>
          <w:rFonts w:ascii="Times New Roman" w:eastAsia="Calibri" w:hAnsi="Times New Roman" w:cs="Times New Roman"/>
          <w:b/>
        </w:rPr>
      </w:pPr>
    </w:p>
    <w:p w:rsidR="00A135EC" w:rsidRDefault="00A135EC" w:rsidP="00BE659E">
      <w:pPr>
        <w:spacing w:line="360" w:lineRule="auto"/>
        <w:ind w:firstLine="709"/>
        <w:jc w:val="both"/>
        <w:rPr>
          <w:rFonts w:ascii="Times New Roman" w:eastAsia="Calibri" w:hAnsi="Times New Roman" w:cs="Times New Roman"/>
          <w:b/>
        </w:rPr>
      </w:pPr>
    </w:p>
    <w:p w:rsidR="00C2572F" w:rsidRDefault="00C2572F" w:rsidP="00A066D4">
      <w:pPr>
        <w:spacing w:line="360" w:lineRule="auto"/>
        <w:ind w:firstLine="709"/>
        <w:jc w:val="both"/>
        <w:rPr>
          <w:rFonts w:ascii="Times New Roman" w:eastAsia="Times New Roman" w:hAnsi="Times New Roman" w:cs="Times New Roman"/>
          <w:b/>
          <w:spacing w:val="-2"/>
        </w:rPr>
      </w:pPr>
    </w:p>
    <w:p w:rsidR="00A066D4" w:rsidRPr="002326F1" w:rsidRDefault="00A066D4" w:rsidP="00A066D4">
      <w:pPr>
        <w:spacing w:line="360" w:lineRule="auto"/>
        <w:ind w:firstLine="709"/>
        <w:jc w:val="both"/>
        <w:rPr>
          <w:rFonts w:ascii="Times New Roman" w:eastAsia="Times New Roman" w:hAnsi="Times New Roman" w:cs="Times New Roman"/>
          <w:b/>
          <w:spacing w:val="-2"/>
        </w:rPr>
      </w:pPr>
      <w:r w:rsidRPr="002326F1">
        <w:rPr>
          <w:rFonts w:ascii="Times New Roman" w:eastAsia="Times New Roman" w:hAnsi="Times New Roman" w:cs="Times New Roman"/>
          <w:b/>
          <w:spacing w:val="-2"/>
        </w:rPr>
        <w:lastRenderedPageBreak/>
        <w:t>Раздел 1. Комплекс основных характеристик образования</w:t>
      </w:r>
    </w:p>
    <w:p w:rsidR="00A066D4" w:rsidRPr="002326F1" w:rsidRDefault="00A066D4" w:rsidP="00A066D4">
      <w:pPr>
        <w:widowControl w:val="0"/>
        <w:shd w:val="clear" w:color="auto" w:fill="FFFFFF"/>
        <w:tabs>
          <w:tab w:val="left" w:pos="993"/>
        </w:tabs>
        <w:autoSpaceDE w:val="0"/>
        <w:autoSpaceDN w:val="0"/>
        <w:adjustRightInd w:val="0"/>
        <w:spacing w:line="360" w:lineRule="auto"/>
        <w:ind w:firstLine="709"/>
        <w:jc w:val="center"/>
        <w:rPr>
          <w:rFonts w:ascii="Times New Roman" w:eastAsia="Times New Roman" w:hAnsi="Times New Roman" w:cs="Times New Roman"/>
          <w:b/>
          <w:spacing w:val="-2"/>
        </w:rPr>
      </w:pPr>
      <w:r w:rsidRPr="002326F1">
        <w:rPr>
          <w:rFonts w:ascii="Times New Roman" w:eastAsia="Times New Roman" w:hAnsi="Times New Roman" w:cs="Times New Roman"/>
          <w:b/>
          <w:spacing w:val="-2"/>
        </w:rPr>
        <w:t>Пояснительная записка (общая характеристика программы)</w:t>
      </w:r>
    </w:p>
    <w:p w:rsidR="00A066D4" w:rsidRPr="002326F1" w:rsidRDefault="00A066D4" w:rsidP="00A066D4">
      <w:pPr>
        <w:widowControl w:val="0"/>
        <w:shd w:val="clear" w:color="auto" w:fill="FFFFFF"/>
        <w:tabs>
          <w:tab w:val="left" w:pos="851"/>
        </w:tabs>
        <w:autoSpaceDE w:val="0"/>
        <w:autoSpaceDN w:val="0"/>
        <w:adjustRightInd w:val="0"/>
        <w:spacing w:line="360" w:lineRule="auto"/>
        <w:ind w:firstLine="709"/>
        <w:jc w:val="both"/>
        <w:rPr>
          <w:rFonts w:ascii="Times New Roman" w:eastAsia="Times New Roman" w:hAnsi="Times New Roman" w:cs="Times New Roman"/>
          <w:bCs/>
        </w:rPr>
      </w:pPr>
      <w:r w:rsidRPr="002326F1">
        <w:rPr>
          <w:rFonts w:ascii="Times New Roman" w:eastAsia="Times New Roman" w:hAnsi="Times New Roman" w:cs="Times New Roman"/>
          <w:spacing w:val="-2"/>
        </w:rPr>
        <w:t xml:space="preserve">Дополнительная общеразвивающая программа </w:t>
      </w:r>
      <w:r w:rsidRPr="002326F1">
        <w:rPr>
          <w:rFonts w:ascii="Times New Roman" w:eastAsia="Courier New" w:hAnsi="Times New Roman" w:cs="Times New Roman"/>
          <w:b/>
          <w:bCs/>
          <w:lang w:eastAsia="ru-RU" w:bidi="ru-RU"/>
        </w:rPr>
        <w:t>«</w:t>
      </w:r>
      <w:r w:rsidR="00E673E1">
        <w:rPr>
          <w:rFonts w:ascii="Times New Roman" w:eastAsia="Courier New" w:hAnsi="Times New Roman" w:cs="Times New Roman"/>
          <w:b/>
          <w:bCs/>
          <w:lang w:eastAsia="ru-RU" w:bidi="ru-RU"/>
        </w:rPr>
        <w:t>Умелые руки</w:t>
      </w:r>
      <w:r w:rsidRPr="002326F1">
        <w:rPr>
          <w:rFonts w:ascii="Times New Roman" w:eastAsia="Courier New" w:hAnsi="Times New Roman" w:cs="Times New Roman"/>
          <w:b/>
          <w:bCs/>
          <w:lang w:eastAsia="ru-RU" w:bidi="ru-RU"/>
        </w:rPr>
        <w:t xml:space="preserve">» </w:t>
      </w:r>
      <w:r w:rsidRPr="002326F1">
        <w:rPr>
          <w:rFonts w:ascii="Times New Roman" w:eastAsia="Courier New" w:hAnsi="Times New Roman" w:cs="Times New Roman"/>
          <w:bCs/>
          <w:lang w:eastAsia="ru-RU" w:bidi="ru-RU"/>
        </w:rPr>
        <w:t xml:space="preserve">художественной направленности продвинутого уровнясоотносится с тенденциями развития дополнительного образования детей </w:t>
      </w:r>
      <w:r w:rsidRPr="002326F1">
        <w:rPr>
          <w:rFonts w:ascii="Times New Roman" w:eastAsia="Times New Roman" w:hAnsi="Times New Roman" w:cs="Times New Roman"/>
          <w:bCs/>
        </w:rPr>
        <w:t>и, согласно:</w:t>
      </w:r>
    </w:p>
    <w:p w:rsidR="00A066D4" w:rsidRPr="002326F1" w:rsidRDefault="00A066D4" w:rsidP="00A066D4">
      <w:pPr>
        <w:widowControl w:val="0"/>
        <w:numPr>
          <w:ilvl w:val="0"/>
          <w:numId w:val="14"/>
        </w:numPr>
        <w:shd w:val="clear" w:color="auto" w:fill="FFFFFF"/>
        <w:tabs>
          <w:tab w:val="left" w:pos="851"/>
        </w:tabs>
        <w:autoSpaceDE w:val="0"/>
        <w:autoSpaceDN w:val="0"/>
        <w:adjustRightInd w:val="0"/>
        <w:spacing w:line="360" w:lineRule="auto"/>
        <w:ind w:left="0" w:firstLine="709"/>
        <w:jc w:val="both"/>
        <w:rPr>
          <w:rFonts w:ascii="Times New Roman" w:eastAsia="Times New Roman" w:hAnsi="Times New Roman" w:cs="Times New Roman"/>
          <w:bCs/>
        </w:rPr>
      </w:pPr>
      <w:r w:rsidRPr="002326F1">
        <w:rPr>
          <w:rFonts w:ascii="Times New Roman" w:eastAsia="Times New Roman" w:hAnsi="Times New Roman" w:cs="Times New Roman"/>
          <w:bCs/>
        </w:rPr>
        <w:t>Концепции развития дополнительного образования детей № 1726-р от 4 сентября 2014 г. способствует созданию необходимых условий для личностного развития, позитивной социализации, творческого развития, трудового воспитания и профессионального самоопределения учащихся;</w:t>
      </w:r>
    </w:p>
    <w:p w:rsidR="00A066D4" w:rsidRPr="002326F1" w:rsidRDefault="00A066D4" w:rsidP="00A066D4">
      <w:pPr>
        <w:numPr>
          <w:ilvl w:val="0"/>
          <w:numId w:val="14"/>
        </w:numPr>
        <w:tabs>
          <w:tab w:val="left" w:pos="851"/>
        </w:tabs>
        <w:spacing w:line="360" w:lineRule="auto"/>
        <w:ind w:left="0" w:firstLine="709"/>
        <w:jc w:val="both"/>
        <w:rPr>
          <w:rFonts w:ascii="Times New Roman" w:eastAsia="Calibri" w:hAnsi="Times New Roman" w:cs="Times New Roman"/>
        </w:rPr>
      </w:pPr>
      <w:r w:rsidRPr="002326F1">
        <w:rPr>
          <w:rFonts w:ascii="Times New Roman" w:eastAsia="Calibri" w:hAnsi="Times New Roman" w:cs="Times New Roman"/>
        </w:rPr>
        <w:t>Распоряжения Правительства РФ от 29.02.2016 N 326-р (ред. от 30.03.2018) «Об утверждении Стратегии государственной культурной политики на период до 2030 года», направлена на сохранение и развитие сложившейся в России системы образования в сфере культуры и искусства, эстетического воспитания, художественного образования для формирования созидательной творческой личности.</w:t>
      </w:r>
    </w:p>
    <w:p w:rsidR="00A066D4" w:rsidRPr="002326F1" w:rsidRDefault="00A066D4" w:rsidP="00A066D4">
      <w:pPr>
        <w:widowControl w:val="0"/>
        <w:shd w:val="clear" w:color="auto" w:fill="FFFFFF"/>
        <w:tabs>
          <w:tab w:val="left" w:pos="993"/>
        </w:tabs>
        <w:autoSpaceDE w:val="0"/>
        <w:autoSpaceDN w:val="0"/>
        <w:adjustRightInd w:val="0"/>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b/>
        </w:rPr>
        <w:t xml:space="preserve">Актуальность предлагаемой программы </w:t>
      </w:r>
      <w:r w:rsidRPr="002326F1">
        <w:rPr>
          <w:rFonts w:ascii="Times New Roman" w:eastAsia="Calibri" w:hAnsi="Times New Roman" w:cs="Times New Roman"/>
        </w:rPr>
        <w:t>обоснована ростом запроса</w:t>
      </w:r>
      <w:r w:rsidRPr="00F051EE">
        <w:rPr>
          <w:rFonts w:ascii="Times New Roman" w:eastAsia="Calibri" w:hAnsi="Times New Roman" w:cs="Times New Roman"/>
        </w:rPr>
        <w:t xml:space="preserve"> со стороны учащихся и их родителей на программы художественной направленности</w:t>
      </w:r>
      <w:r w:rsidR="00E673E1">
        <w:rPr>
          <w:rFonts w:ascii="Times New Roman" w:eastAsia="Calibri" w:hAnsi="Times New Roman" w:cs="Times New Roman"/>
        </w:rPr>
        <w:t>,</w:t>
      </w:r>
      <w:r w:rsidRPr="002326F1">
        <w:rPr>
          <w:rFonts w:ascii="Times New Roman" w:eastAsia="Calibri" w:hAnsi="Times New Roman" w:cs="Times New Roman"/>
        </w:rPr>
        <w:t xml:space="preserve"> связанные с новейшими компетенциями и в связи с профориентацией на новые специальности в сфере </w:t>
      </w:r>
      <w:r w:rsidR="00E673E1">
        <w:rPr>
          <w:rFonts w:ascii="Times New Roman" w:eastAsia="Calibri" w:hAnsi="Times New Roman" w:cs="Times New Roman"/>
        </w:rPr>
        <w:t xml:space="preserve">швейной промышленности </w:t>
      </w:r>
      <w:r w:rsidRPr="002326F1">
        <w:rPr>
          <w:rFonts w:ascii="Times New Roman" w:eastAsia="Calibri" w:hAnsi="Times New Roman" w:cs="Times New Roman"/>
        </w:rPr>
        <w:t>и востребованность на с</w:t>
      </w:r>
      <w:r w:rsidR="00E673E1">
        <w:rPr>
          <w:rFonts w:ascii="Times New Roman" w:eastAsia="Calibri" w:hAnsi="Times New Roman" w:cs="Times New Roman"/>
        </w:rPr>
        <w:t>пециалистов</w:t>
      </w:r>
      <w:r w:rsidRPr="002326F1">
        <w:rPr>
          <w:rFonts w:ascii="Times New Roman" w:eastAsia="Calibri" w:hAnsi="Times New Roman" w:cs="Times New Roman"/>
        </w:rPr>
        <w:t>и определяется:</w:t>
      </w:r>
    </w:p>
    <w:p w:rsidR="00A066D4" w:rsidRPr="002326F1" w:rsidRDefault="00A066D4" w:rsidP="00A066D4">
      <w:pPr>
        <w:widowControl w:val="0"/>
        <w:numPr>
          <w:ilvl w:val="0"/>
          <w:numId w:val="15"/>
        </w:numPr>
        <w:shd w:val="clear" w:color="auto" w:fill="FFFFFF"/>
        <w:tabs>
          <w:tab w:val="left" w:pos="993"/>
        </w:tabs>
        <w:autoSpaceDE w:val="0"/>
        <w:autoSpaceDN w:val="0"/>
        <w:adjustRightInd w:val="0"/>
        <w:spacing w:line="360" w:lineRule="auto"/>
        <w:ind w:left="0" w:firstLine="709"/>
        <w:jc w:val="both"/>
        <w:rPr>
          <w:rFonts w:ascii="Times New Roman" w:eastAsia="Calibri" w:hAnsi="Times New Roman" w:cs="Times New Roman"/>
        </w:rPr>
      </w:pPr>
      <w:r w:rsidRPr="002326F1">
        <w:rPr>
          <w:rFonts w:ascii="Times New Roman" w:eastAsia="Calibri" w:hAnsi="Times New Roman" w:cs="Times New Roman"/>
        </w:rPr>
        <w:t>высокой потребностью современных подрост</w:t>
      </w:r>
      <w:r w:rsidR="00C04E47">
        <w:rPr>
          <w:rFonts w:ascii="Times New Roman" w:eastAsia="Calibri" w:hAnsi="Times New Roman" w:cs="Times New Roman"/>
        </w:rPr>
        <w:t>ков освоить в сфере художественного</w:t>
      </w:r>
      <w:r w:rsidRPr="002326F1">
        <w:rPr>
          <w:rFonts w:ascii="Times New Roman" w:eastAsia="Calibri" w:hAnsi="Times New Roman" w:cs="Times New Roman"/>
        </w:rPr>
        <w:t xml:space="preserve"> образования принципиально новые и </w:t>
      </w:r>
      <w:r w:rsidRPr="00F051EE">
        <w:rPr>
          <w:rFonts w:ascii="Times New Roman" w:eastAsia="Calibri" w:hAnsi="Times New Roman" w:cs="Times New Roman"/>
        </w:rPr>
        <w:t>современные области</w:t>
      </w:r>
      <w:r w:rsidRPr="002326F1">
        <w:rPr>
          <w:rFonts w:ascii="Times New Roman" w:eastAsia="Calibri" w:hAnsi="Times New Roman" w:cs="Times New Roman"/>
        </w:rPr>
        <w:t xml:space="preserve"> и направления, которые основыв</w:t>
      </w:r>
      <w:r w:rsidR="00C04E47">
        <w:rPr>
          <w:rFonts w:ascii="Times New Roman" w:eastAsia="Calibri" w:hAnsi="Times New Roman" w:cs="Times New Roman"/>
        </w:rPr>
        <w:t>аются на интеграции  классической системы художественного</w:t>
      </w:r>
      <w:r w:rsidRPr="002326F1">
        <w:rPr>
          <w:rFonts w:ascii="Times New Roman" w:eastAsia="Calibri" w:hAnsi="Times New Roman" w:cs="Times New Roman"/>
        </w:rPr>
        <w:t xml:space="preserve"> образования с достижениями современного технологического и культурного потенциала общества;</w:t>
      </w:r>
    </w:p>
    <w:p w:rsidR="00A066D4" w:rsidRPr="002326F1" w:rsidRDefault="00A066D4" w:rsidP="00A066D4">
      <w:pPr>
        <w:numPr>
          <w:ilvl w:val="0"/>
          <w:numId w:val="15"/>
        </w:numPr>
        <w:tabs>
          <w:tab w:val="left" w:pos="993"/>
        </w:tabs>
        <w:spacing w:line="360" w:lineRule="auto"/>
        <w:ind w:left="0" w:firstLine="709"/>
        <w:jc w:val="both"/>
        <w:rPr>
          <w:rFonts w:ascii="Times New Roman" w:eastAsia="Calibri" w:hAnsi="Times New Roman" w:cs="Times New Roman"/>
        </w:rPr>
      </w:pPr>
      <w:r w:rsidRPr="002326F1">
        <w:rPr>
          <w:rFonts w:ascii="Times New Roman" w:eastAsia="Calibri" w:hAnsi="Times New Roman" w:cs="Times New Roman"/>
        </w:rPr>
        <w:t>возможностью реализации потребности каждого учащегося в самовыражении, развитии навыков эффективного общения в процессе решения единой творческой задачи, создании условий для позитивной социализации.</w:t>
      </w:r>
    </w:p>
    <w:p w:rsidR="00A066D4" w:rsidRPr="002326F1" w:rsidRDefault="00A066D4" w:rsidP="00A066D4">
      <w:pPr>
        <w:widowControl w:val="0"/>
        <w:shd w:val="clear" w:color="auto" w:fill="FFFFFF"/>
        <w:tabs>
          <w:tab w:val="left" w:pos="993"/>
        </w:tabs>
        <w:autoSpaceDE w:val="0"/>
        <w:autoSpaceDN w:val="0"/>
        <w:adjustRightInd w:val="0"/>
        <w:spacing w:line="360" w:lineRule="auto"/>
        <w:ind w:firstLine="709"/>
        <w:jc w:val="both"/>
        <w:rPr>
          <w:rFonts w:ascii="Times New Roman" w:eastAsia="Times New Roman" w:hAnsi="Times New Roman" w:cs="Times New Roman"/>
          <w:bCs/>
        </w:rPr>
      </w:pPr>
      <w:r w:rsidRPr="002326F1">
        <w:rPr>
          <w:rFonts w:ascii="Times New Roman" w:eastAsia="Times New Roman" w:hAnsi="Times New Roman" w:cs="Times New Roman"/>
          <w:bCs/>
        </w:rPr>
        <w:t>Данная программа имеет общеразвивающий характер и предоставляет возможность подросткам:</w:t>
      </w:r>
    </w:p>
    <w:p w:rsidR="00A066D4" w:rsidRPr="002326F1" w:rsidRDefault="002F060F" w:rsidP="00A066D4">
      <w:pPr>
        <w:widowControl w:val="0"/>
        <w:numPr>
          <w:ilvl w:val="0"/>
          <w:numId w:val="13"/>
        </w:numPr>
        <w:shd w:val="clear" w:color="auto" w:fill="FFFFFF"/>
        <w:tabs>
          <w:tab w:val="left" w:pos="993"/>
        </w:tabs>
        <w:autoSpaceDE w:val="0"/>
        <w:autoSpaceDN w:val="0"/>
        <w:adjustRightInd w:val="0"/>
        <w:spacing w:line="360" w:lineRule="auto"/>
        <w:ind w:left="0" w:firstLine="709"/>
        <w:jc w:val="both"/>
        <w:rPr>
          <w:rFonts w:ascii="Times New Roman" w:eastAsia="Times New Roman" w:hAnsi="Times New Roman" w:cs="Times New Roman"/>
          <w:bCs/>
        </w:rPr>
      </w:pPr>
      <w:r w:rsidRPr="002F060F">
        <w:rPr>
          <w:rFonts w:ascii="Times New Roman" w:hAnsi="Times New Roman" w:cs="Times New Roman"/>
        </w:rPr>
        <w:t>получить необходимые навыки по самостоятельному украшению изделий, сшитых  своими руками</w:t>
      </w:r>
      <w:r w:rsidR="00A066D4" w:rsidRPr="002326F1">
        <w:rPr>
          <w:rFonts w:ascii="Times New Roman" w:eastAsia="Times New Roman" w:hAnsi="Times New Roman" w:cs="Times New Roman"/>
          <w:bCs/>
        </w:rPr>
        <w:t>;</w:t>
      </w:r>
    </w:p>
    <w:p w:rsidR="00A066D4" w:rsidRPr="002326F1" w:rsidRDefault="00B35602" w:rsidP="00A066D4">
      <w:pPr>
        <w:widowControl w:val="0"/>
        <w:numPr>
          <w:ilvl w:val="0"/>
          <w:numId w:val="13"/>
        </w:numPr>
        <w:shd w:val="clear" w:color="auto" w:fill="FFFFFF"/>
        <w:tabs>
          <w:tab w:val="left" w:pos="993"/>
        </w:tabs>
        <w:autoSpaceDE w:val="0"/>
        <w:autoSpaceDN w:val="0"/>
        <w:adjustRightInd w:val="0"/>
        <w:spacing w:line="360" w:lineRule="auto"/>
        <w:ind w:left="0" w:firstLine="709"/>
        <w:jc w:val="both"/>
        <w:rPr>
          <w:rFonts w:ascii="Times New Roman" w:eastAsia="Times New Roman" w:hAnsi="Times New Roman" w:cs="Times New Roman"/>
          <w:bCs/>
        </w:rPr>
      </w:pPr>
      <w:r w:rsidRPr="00B35602">
        <w:rPr>
          <w:rFonts w:ascii="Times New Roman" w:hAnsi="Times New Roman" w:cs="Times New Roman"/>
        </w:rPr>
        <w:t>усвоить и уметь практически применять следующие виды швов: шов «вперёд иголку», шов «назад иголку», «стебельчатый» шов,  «тамбурный» шов, шов «козлик», «петельный» шов, «верхошов», «меандр», прорезную гладь, рельефную многоцветную гладь</w:t>
      </w:r>
      <w:r w:rsidR="00A066D4" w:rsidRPr="002326F1">
        <w:rPr>
          <w:rFonts w:ascii="Times New Roman" w:eastAsia="Times New Roman" w:hAnsi="Times New Roman" w:cs="Times New Roman"/>
          <w:bCs/>
        </w:rPr>
        <w:t>;</w:t>
      </w:r>
    </w:p>
    <w:p w:rsidR="00B03327" w:rsidRPr="00B03327" w:rsidRDefault="00B03327" w:rsidP="00A066D4">
      <w:pPr>
        <w:widowControl w:val="0"/>
        <w:numPr>
          <w:ilvl w:val="0"/>
          <w:numId w:val="13"/>
        </w:numPr>
        <w:shd w:val="clear" w:color="auto" w:fill="FFFFFF"/>
        <w:tabs>
          <w:tab w:val="left" w:pos="993"/>
        </w:tabs>
        <w:autoSpaceDE w:val="0"/>
        <w:autoSpaceDN w:val="0"/>
        <w:adjustRightInd w:val="0"/>
        <w:spacing w:line="360" w:lineRule="auto"/>
        <w:ind w:left="0" w:firstLine="709"/>
        <w:jc w:val="both"/>
        <w:rPr>
          <w:rFonts w:ascii="Times New Roman" w:eastAsia="Times New Roman" w:hAnsi="Times New Roman" w:cs="Times New Roman"/>
          <w:spacing w:val="-2"/>
        </w:rPr>
      </w:pPr>
      <w:r w:rsidRPr="00B03327">
        <w:rPr>
          <w:rFonts w:ascii="Times New Roman" w:hAnsi="Times New Roman" w:cs="Times New Roman"/>
        </w:rPr>
        <w:t>развивать внимание, сосредоточенность, аккуратность и усидчивость</w:t>
      </w:r>
      <w:r>
        <w:rPr>
          <w:rFonts w:ascii="Times New Roman" w:hAnsi="Times New Roman" w:cs="Times New Roman"/>
        </w:rPr>
        <w:t>;</w:t>
      </w:r>
    </w:p>
    <w:p w:rsidR="00A066D4" w:rsidRPr="002326F1" w:rsidRDefault="00A066D4" w:rsidP="00A066D4">
      <w:pPr>
        <w:widowControl w:val="0"/>
        <w:numPr>
          <w:ilvl w:val="0"/>
          <w:numId w:val="13"/>
        </w:numPr>
        <w:shd w:val="clear" w:color="auto" w:fill="FFFFFF"/>
        <w:tabs>
          <w:tab w:val="left" w:pos="993"/>
        </w:tabs>
        <w:autoSpaceDE w:val="0"/>
        <w:autoSpaceDN w:val="0"/>
        <w:adjustRightInd w:val="0"/>
        <w:spacing w:line="360" w:lineRule="auto"/>
        <w:ind w:left="0" w:firstLine="709"/>
        <w:jc w:val="both"/>
        <w:rPr>
          <w:rFonts w:ascii="Times New Roman" w:eastAsia="Times New Roman" w:hAnsi="Times New Roman" w:cs="Times New Roman"/>
          <w:spacing w:val="-2"/>
        </w:rPr>
      </w:pPr>
      <w:r w:rsidRPr="002326F1">
        <w:rPr>
          <w:rFonts w:ascii="Times New Roman" w:eastAsia="Times New Roman" w:hAnsi="Times New Roman" w:cs="Times New Roman"/>
          <w:bCs/>
        </w:rPr>
        <w:lastRenderedPageBreak/>
        <w:t>получить знания и навыки в востребованной профессиональной сфере.</w:t>
      </w:r>
    </w:p>
    <w:p w:rsidR="00A066D4" w:rsidRPr="002326F1" w:rsidRDefault="00A066D4" w:rsidP="00A066D4">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b/>
        </w:rPr>
        <w:t>Форма</w:t>
      </w:r>
      <w:r w:rsidRPr="00F051EE">
        <w:rPr>
          <w:rFonts w:ascii="Times New Roman" w:eastAsia="Calibri" w:hAnsi="Times New Roman" w:cs="Times New Roman"/>
          <w:b/>
        </w:rPr>
        <w:t xml:space="preserve"> обучения</w:t>
      </w:r>
      <w:r w:rsidRPr="002326F1">
        <w:rPr>
          <w:rFonts w:ascii="Times New Roman" w:eastAsia="Calibri" w:hAnsi="Times New Roman" w:cs="Times New Roman"/>
          <w:b/>
        </w:rPr>
        <w:t xml:space="preserve">: </w:t>
      </w:r>
      <w:r w:rsidRPr="002326F1">
        <w:rPr>
          <w:rFonts w:ascii="Times New Roman" w:eastAsia="Calibri" w:hAnsi="Times New Roman" w:cs="Times New Roman"/>
        </w:rPr>
        <w:t xml:space="preserve">очная с использованием дистанционных образовательных </w:t>
      </w:r>
      <w:r w:rsidRPr="00F051EE">
        <w:rPr>
          <w:rFonts w:ascii="Times New Roman" w:eastAsia="Calibri" w:hAnsi="Times New Roman" w:cs="Times New Roman"/>
        </w:rPr>
        <w:t>технологий.</w:t>
      </w:r>
    </w:p>
    <w:p w:rsidR="00A066D4" w:rsidRPr="002326F1" w:rsidRDefault="00A066D4" w:rsidP="00A066D4">
      <w:pPr>
        <w:tabs>
          <w:tab w:val="left" w:pos="215"/>
        </w:tabs>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xml:space="preserve">В процессе реализации программы предполагается использовать </w:t>
      </w:r>
      <w:r w:rsidRPr="002326F1">
        <w:rPr>
          <w:rFonts w:ascii="Times New Roman" w:eastAsia="Calibri" w:hAnsi="Times New Roman" w:cs="Times New Roman"/>
          <w:b/>
        </w:rPr>
        <w:t>актуальные формы организации образовательного процесса</w:t>
      </w:r>
      <w:r w:rsidRPr="00F051EE">
        <w:rPr>
          <w:rFonts w:ascii="Times New Roman" w:eastAsia="Calibri" w:hAnsi="Times New Roman" w:cs="Times New Roman"/>
        </w:rPr>
        <w:t xml:space="preserve">: </w:t>
      </w:r>
    </w:p>
    <w:p w:rsidR="00A066D4" w:rsidRPr="002326F1" w:rsidRDefault="00D07C3A" w:rsidP="00A066D4">
      <w:pPr>
        <w:tabs>
          <w:tab w:val="left" w:pos="215"/>
        </w:tabs>
        <w:spacing w:line="360" w:lineRule="auto"/>
        <w:ind w:firstLine="709"/>
        <w:jc w:val="both"/>
        <w:rPr>
          <w:rFonts w:ascii="Times New Roman" w:eastAsia="Calibri" w:hAnsi="Times New Roman" w:cs="Times New Roman"/>
        </w:rPr>
      </w:pPr>
      <w:r>
        <w:rPr>
          <w:rFonts w:ascii="Times New Roman" w:eastAsia="Calibri" w:hAnsi="Times New Roman" w:cs="Times New Roman"/>
        </w:rPr>
        <w:t xml:space="preserve">– </w:t>
      </w:r>
      <w:r w:rsidR="00A066D4" w:rsidRPr="002326F1">
        <w:rPr>
          <w:rFonts w:ascii="Times New Roman" w:eastAsia="Calibri" w:hAnsi="Times New Roman" w:cs="Times New Roman"/>
        </w:rPr>
        <w:t xml:space="preserve"> беседы, практические занятия по ознакомлению с</w:t>
      </w:r>
      <w:r>
        <w:rPr>
          <w:rFonts w:ascii="Times New Roman" w:eastAsia="Calibri" w:hAnsi="Times New Roman" w:cs="Times New Roman"/>
        </w:rPr>
        <w:t xml:space="preserve"> видами вышивки</w:t>
      </w:r>
      <w:r w:rsidR="00A066D4" w:rsidRPr="002326F1">
        <w:rPr>
          <w:rFonts w:ascii="Times New Roman" w:eastAsia="Calibri" w:hAnsi="Times New Roman" w:cs="Times New Roman"/>
        </w:rPr>
        <w:t xml:space="preserve">, тематические экскурсии; </w:t>
      </w:r>
    </w:p>
    <w:p w:rsidR="00A066D4" w:rsidRPr="002326F1" w:rsidRDefault="00A066D4" w:rsidP="00A066D4">
      <w:pPr>
        <w:tabs>
          <w:tab w:val="left" w:pos="215"/>
        </w:tabs>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дистанционное обучение с использованием</w:t>
      </w:r>
      <w:r w:rsidR="00C04E47">
        <w:rPr>
          <w:rFonts w:ascii="Times New Roman" w:eastAsia="Calibri" w:hAnsi="Times New Roman" w:cs="Times New Roman"/>
        </w:rPr>
        <w:t>информационных  технологий;</w:t>
      </w:r>
    </w:p>
    <w:p w:rsidR="00A066D4" w:rsidRPr="002326F1" w:rsidRDefault="00A066D4" w:rsidP="00A066D4">
      <w:pPr>
        <w:tabs>
          <w:tab w:val="left" w:pos="215"/>
        </w:tabs>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xml:space="preserve">– индивидуальные консультации для учащихся; </w:t>
      </w:r>
    </w:p>
    <w:p w:rsidR="00A066D4" w:rsidRPr="002326F1" w:rsidRDefault="00A066D4" w:rsidP="00A066D4">
      <w:pPr>
        <w:tabs>
          <w:tab w:val="left" w:pos="215"/>
        </w:tabs>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самостоятельные работы в малых группах;</w:t>
      </w:r>
    </w:p>
    <w:p w:rsidR="00A066D4" w:rsidRPr="002326F1" w:rsidRDefault="00A066D4" w:rsidP="00A066D4">
      <w:pPr>
        <w:tabs>
          <w:tab w:val="left" w:pos="215"/>
        </w:tabs>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xml:space="preserve">– практические работы поискового и исследовательского характера, требующие работы с основополагающей и передовой научной информацией; – защита учебных проектов. </w:t>
      </w:r>
    </w:p>
    <w:p w:rsidR="00A066D4" w:rsidRPr="002326F1" w:rsidRDefault="00A066D4" w:rsidP="00A066D4">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Все занятия кроме вводного имеют практико-ориентированный характер. Каждый учащийся будет работать как индивидуально над собственными учебными творческими</w:t>
      </w:r>
      <w:r w:rsidRPr="00F051EE">
        <w:rPr>
          <w:rFonts w:ascii="Times New Roman" w:eastAsia="Calibri" w:hAnsi="Times New Roman" w:cs="Times New Roman"/>
        </w:rPr>
        <w:t xml:space="preserve"> проектами, так и над общим в команде. Педагог</w:t>
      </w:r>
      <w:r w:rsidRPr="002326F1">
        <w:rPr>
          <w:rFonts w:ascii="Times New Roman" w:eastAsia="Calibri" w:hAnsi="Times New Roman" w:cs="Times New Roman"/>
        </w:rPr>
        <w:t xml:space="preserve"> использует демонстрационный метод выполнения творческих задач, </w:t>
      </w:r>
      <w:r w:rsidRPr="00F051EE">
        <w:rPr>
          <w:rFonts w:ascii="Times New Roman" w:eastAsia="Calibri" w:hAnsi="Times New Roman" w:cs="Times New Roman"/>
        </w:rPr>
        <w:t>вып</w:t>
      </w:r>
      <w:r w:rsidRPr="002326F1">
        <w:rPr>
          <w:rFonts w:ascii="Times New Roman" w:eastAsia="Calibri" w:hAnsi="Times New Roman" w:cs="Times New Roman"/>
        </w:rPr>
        <w:t>олняет те же задания одновременно с учащимися и на собственном примере показывает, как решаются те или иные творческие задачи. Наиболее типичные проблемы, трудности и ошибки разбираются на примере работ учащихся. Каждое занятие должно начинаться с анализа домашних работ учащихся, они получают от педагога-наставника аргументированные советы по улучшению достигнутого ранее результата, и только после этого приступают к изучению новой темы.</w:t>
      </w:r>
    </w:p>
    <w:p w:rsidR="00A066D4" w:rsidRPr="002326F1" w:rsidRDefault="00A066D4" w:rsidP="00A066D4">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b/>
        </w:rPr>
        <w:t xml:space="preserve">Учащиеся по программе. </w:t>
      </w:r>
      <w:r w:rsidRPr="002326F1">
        <w:rPr>
          <w:rFonts w:ascii="Times New Roman" w:eastAsia="Calibri" w:hAnsi="Times New Roman" w:cs="Times New Roman"/>
        </w:rPr>
        <w:t>Программа предназначена для учащихся 14-18 лет: для тех, кто только начинает заниматься этим видом творческой</w:t>
      </w:r>
      <w:r w:rsidR="00A277C4">
        <w:rPr>
          <w:rFonts w:ascii="Times New Roman" w:eastAsia="Calibri" w:hAnsi="Times New Roman" w:cs="Times New Roman"/>
        </w:rPr>
        <w:t xml:space="preserve"> деятельности,</w:t>
      </w:r>
      <w:r w:rsidRPr="00F051EE">
        <w:rPr>
          <w:rFonts w:ascii="Times New Roman" w:eastAsia="Calibri" w:hAnsi="Times New Roman" w:cs="Times New Roman"/>
        </w:rPr>
        <w:t xml:space="preserve"> а также </w:t>
      </w:r>
      <w:r w:rsidR="00A277C4">
        <w:rPr>
          <w:rFonts w:ascii="Times New Roman" w:eastAsia="Calibri" w:hAnsi="Times New Roman" w:cs="Times New Roman"/>
        </w:rPr>
        <w:t>для тех, кто уже имеет</w:t>
      </w:r>
      <w:r w:rsidR="00FF3426">
        <w:rPr>
          <w:rFonts w:ascii="Times New Roman" w:eastAsia="Calibri" w:hAnsi="Times New Roman" w:cs="Times New Roman"/>
        </w:rPr>
        <w:t xml:space="preserve"> </w:t>
      </w:r>
      <w:r w:rsidR="00A277C4" w:rsidRPr="00F051EE">
        <w:rPr>
          <w:rFonts w:ascii="Times New Roman" w:eastAsia="Calibri" w:hAnsi="Times New Roman" w:cs="Times New Roman"/>
        </w:rPr>
        <w:t xml:space="preserve">элементарное представление о </w:t>
      </w:r>
      <w:r w:rsidR="00A277C4">
        <w:rPr>
          <w:rFonts w:ascii="Times New Roman" w:eastAsia="Calibri" w:hAnsi="Times New Roman" w:cs="Times New Roman"/>
        </w:rPr>
        <w:t>вышивке, но хочет</w:t>
      </w:r>
      <w:r w:rsidRPr="002326F1">
        <w:rPr>
          <w:rFonts w:ascii="Times New Roman" w:eastAsia="Calibri" w:hAnsi="Times New Roman" w:cs="Times New Roman"/>
        </w:rPr>
        <w:t xml:space="preserve"> научиться</w:t>
      </w:r>
      <w:r w:rsidR="00A277C4">
        <w:rPr>
          <w:rFonts w:ascii="Times New Roman" w:eastAsia="Calibri" w:hAnsi="Times New Roman" w:cs="Times New Roman"/>
        </w:rPr>
        <w:t xml:space="preserve"> вышивать</w:t>
      </w:r>
      <w:r w:rsidRPr="002326F1">
        <w:rPr>
          <w:rFonts w:ascii="Times New Roman" w:eastAsia="Calibri" w:hAnsi="Times New Roman" w:cs="Times New Roman"/>
        </w:rPr>
        <w:t xml:space="preserve"> на более высоком и профессиональном уровне</w:t>
      </w:r>
      <w:r w:rsidR="00A277C4">
        <w:rPr>
          <w:rFonts w:ascii="Times New Roman" w:eastAsia="Calibri" w:hAnsi="Times New Roman" w:cs="Times New Roman"/>
        </w:rPr>
        <w:t>.</w:t>
      </w:r>
    </w:p>
    <w:p w:rsidR="00A066D4" w:rsidRPr="002326F1" w:rsidRDefault="00A066D4" w:rsidP="00A066D4">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Колич</w:t>
      </w:r>
      <w:r w:rsidR="007E4781">
        <w:rPr>
          <w:rFonts w:ascii="Times New Roman" w:eastAsia="Calibri" w:hAnsi="Times New Roman" w:cs="Times New Roman"/>
        </w:rPr>
        <w:t>ество учащихся в группах – 5-8</w:t>
      </w:r>
      <w:r w:rsidRPr="002326F1">
        <w:rPr>
          <w:rFonts w:ascii="Times New Roman" w:eastAsia="Calibri" w:hAnsi="Times New Roman" w:cs="Times New Roman"/>
        </w:rPr>
        <w:t xml:space="preserve"> человек. Программа рассчитана на работу со всей группой, с выделением времени на индивидуальную работу с отдельными учащимися.</w:t>
      </w:r>
    </w:p>
    <w:p w:rsidR="00A066D4" w:rsidRPr="002326F1" w:rsidRDefault="00A066D4" w:rsidP="00A066D4">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b/>
        </w:rPr>
        <w:t>Продолжительность занятийи режим занятий</w:t>
      </w:r>
      <w:r w:rsidR="00D24A56">
        <w:rPr>
          <w:rFonts w:ascii="Times New Roman" w:eastAsia="Calibri" w:hAnsi="Times New Roman" w:cs="Times New Roman"/>
        </w:rPr>
        <w:t xml:space="preserve">–2 </w:t>
      </w:r>
      <w:r w:rsidRPr="002326F1">
        <w:rPr>
          <w:rFonts w:ascii="Times New Roman" w:eastAsia="Calibri" w:hAnsi="Times New Roman" w:cs="Times New Roman"/>
        </w:rPr>
        <w:t>акад</w:t>
      </w:r>
      <w:r w:rsidR="00CE2A88">
        <w:rPr>
          <w:rFonts w:ascii="Times New Roman" w:eastAsia="Calibri" w:hAnsi="Times New Roman" w:cs="Times New Roman"/>
        </w:rPr>
        <w:t xml:space="preserve">емических часа </w:t>
      </w:r>
      <w:r w:rsidR="007E4781">
        <w:rPr>
          <w:rFonts w:ascii="Times New Roman" w:eastAsia="Calibri" w:hAnsi="Times New Roman" w:cs="Times New Roman"/>
        </w:rPr>
        <w:t>по 40</w:t>
      </w:r>
      <w:r w:rsidRPr="002326F1">
        <w:rPr>
          <w:rFonts w:ascii="Times New Roman" w:eastAsia="Calibri" w:hAnsi="Times New Roman" w:cs="Times New Roman"/>
        </w:rPr>
        <w:t xml:space="preserve"> минут учебного времени и обязательный 15-минутный перерыв в соответствии с СанПиНом 2.4.4.3172- 14. Зан</w:t>
      </w:r>
      <w:r w:rsidR="00F11355">
        <w:rPr>
          <w:rFonts w:ascii="Times New Roman" w:eastAsia="Calibri" w:hAnsi="Times New Roman" w:cs="Times New Roman"/>
        </w:rPr>
        <w:t xml:space="preserve">ятия проводятся </w:t>
      </w:r>
      <w:r w:rsidR="00CE2A88">
        <w:rPr>
          <w:rFonts w:ascii="Times New Roman" w:eastAsia="Calibri" w:hAnsi="Times New Roman" w:cs="Times New Roman"/>
        </w:rPr>
        <w:t>2 часа</w:t>
      </w:r>
      <w:r w:rsidR="00F11355">
        <w:rPr>
          <w:rFonts w:ascii="Times New Roman" w:eastAsia="Calibri" w:hAnsi="Times New Roman" w:cs="Times New Roman"/>
        </w:rPr>
        <w:t xml:space="preserve"> в неделю</w:t>
      </w:r>
      <w:r w:rsidR="00D24A56">
        <w:rPr>
          <w:rFonts w:ascii="Times New Roman" w:eastAsia="Calibri" w:hAnsi="Times New Roman" w:cs="Times New Roman"/>
        </w:rPr>
        <w:t xml:space="preserve"> </w:t>
      </w:r>
    </w:p>
    <w:p w:rsidR="00A066D4" w:rsidRPr="002326F1" w:rsidRDefault="00A066D4" w:rsidP="00A066D4">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b/>
        </w:rPr>
        <w:t xml:space="preserve">Объем программы: </w:t>
      </w:r>
      <w:r w:rsidR="00CE2A88">
        <w:rPr>
          <w:rFonts w:ascii="Times New Roman" w:eastAsia="Calibri" w:hAnsi="Times New Roman" w:cs="Times New Roman"/>
        </w:rPr>
        <w:t xml:space="preserve">72 </w:t>
      </w:r>
      <w:r w:rsidRPr="002326F1">
        <w:rPr>
          <w:rFonts w:ascii="Times New Roman" w:eastAsia="Calibri" w:hAnsi="Times New Roman" w:cs="Times New Roman"/>
        </w:rPr>
        <w:t xml:space="preserve">часа, </w:t>
      </w:r>
    </w:p>
    <w:p w:rsidR="00A066D4" w:rsidRPr="002326F1" w:rsidRDefault="00A066D4" w:rsidP="00A066D4">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xml:space="preserve">Срок обучения – 1 год.  </w:t>
      </w:r>
    </w:p>
    <w:p w:rsidR="00A066D4" w:rsidRPr="002326F1" w:rsidRDefault="00A066D4" w:rsidP="00A066D4">
      <w:pPr>
        <w:spacing w:line="360" w:lineRule="auto"/>
        <w:ind w:firstLine="709"/>
        <w:jc w:val="both"/>
        <w:rPr>
          <w:rFonts w:ascii="Times New Roman" w:eastAsia="Calibri" w:hAnsi="Times New Roman" w:cs="Times New Roman"/>
        </w:rPr>
      </w:pPr>
      <w:r w:rsidRPr="00F051EE">
        <w:rPr>
          <w:rFonts w:ascii="Times New Roman" w:eastAsia="Calibri" w:hAnsi="Times New Roman" w:cs="Times New Roman"/>
        </w:rPr>
        <w:lastRenderedPageBreak/>
        <w:t>Теоретические занятия могут проходить</w:t>
      </w:r>
      <w:r w:rsidRPr="002326F1">
        <w:rPr>
          <w:rFonts w:ascii="Times New Roman" w:eastAsia="Calibri" w:hAnsi="Times New Roman" w:cs="Times New Roman"/>
        </w:rPr>
        <w:t xml:space="preserve"> с применением дистанционных образовательных технологий, например, посредством программы (Skype, </w:t>
      </w:r>
      <w:r w:rsidRPr="002326F1">
        <w:rPr>
          <w:rFonts w:ascii="Times New Roman" w:eastAsia="Calibri" w:hAnsi="Times New Roman" w:cs="Times New Roman"/>
          <w:lang w:val="en-US"/>
        </w:rPr>
        <w:t>Zoom</w:t>
      </w:r>
      <w:r w:rsidR="00542911">
        <w:rPr>
          <w:rFonts w:ascii="Times New Roman" w:eastAsia="Calibri" w:hAnsi="Times New Roman" w:cs="Times New Roman"/>
        </w:rPr>
        <w:t xml:space="preserve"> и др.).</w:t>
      </w:r>
      <w:r w:rsidRPr="002326F1">
        <w:rPr>
          <w:rFonts w:ascii="Times New Roman" w:eastAsia="Calibri" w:hAnsi="Times New Roman" w:cs="Times New Roman"/>
        </w:rPr>
        <w:t xml:space="preserve"> Такая двухсторонняя форма коммуникации </w:t>
      </w:r>
      <w:r w:rsidRPr="00F051EE">
        <w:rPr>
          <w:rFonts w:ascii="Times New Roman" w:eastAsia="Calibri" w:hAnsi="Times New Roman" w:cs="Times New Roman"/>
        </w:rPr>
        <w:t>позволяет обучающимся, не имеющим возможности посещать все занятия в силу различных обстоятельств, получить доступ к изучению программы</w:t>
      </w:r>
      <w:r w:rsidRPr="002326F1">
        <w:rPr>
          <w:rFonts w:ascii="Times New Roman" w:eastAsia="Calibri" w:hAnsi="Times New Roman" w:cs="Times New Roman"/>
        </w:rPr>
        <w:t>.</w:t>
      </w:r>
    </w:p>
    <w:p w:rsidR="00154690" w:rsidRDefault="00A066D4" w:rsidP="00154690">
      <w:pPr>
        <w:autoSpaceDE w:val="0"/>
        <w:autoSpaceDN w:val="0"/>
        <w:adjustRightInd w:val="0"/>
        <w:spacing w:after="86"/>
        <w:rPr>
          <w:rFonts w:ascii="Times New Roman" w:eastAsia="Calibri" w:hAnsi="Times New Roman" w:cs="Times New Roman"/>
        </w:rPr>
      </w:pPr>
      <w:r w:rsidRPr="002326F1">
        <w:rPr>
          <w:rFonts w:ascii="Times New Roman" w:eastAsia="Calibri" w:hAnsi="Times New Roman" w:cs="Times New Roman"/>
          <w:b/>
        </w:rPr>
        <w:t>Цель программы</w:t>
      </w:r>
      <w:r w:rsidRPr="002326F1">
        <w:rPr>
          <w:rFonts w:ascii="Times New Roman" w:eastAsia="Calibri" w:hAnsi="Times New Roman" w:cs="Times New Roman"/>
        </w:rPr>
        <w:t xml:space="preserve"> – формирование и развитие современных  компетенцийуправления </w:t>
      </w:r>
    </w:p>
    <w:p w:rsidR="00154690" w:rsidRDefault="00A066D4" w:rsidP="00154690">
      <w:pPr>
        <w:autoSpaceDE w:val="0"/>
        <w:autoSpaceDN w:val="0"/>
        <w:adjustRightInd w:val="0"/>
        <w:spacing w:after="86"/>
        <w:rPr>
          <w:rFonts w:ascii="Times New Roman" w:hAnsi="Times New Roman" w:cs="Times New Roman"/>
          <w:color w:val="000000"/>
        </w:rPr>
      </w:pPr>
      <w:r w:rsidRPr="002326F1">
        <w:rPr>
          <w:rFonts w:ascii="Times New Roman" w:eastAsia="Calibri" w:hAnsi="Times New Roman" w:cs="Times New Roman"/>
        </w:rPr>
        <w:t>процессом создания</w:t>
      </w:r>
      <w:r w:rsidRPr="00154690">
        <w:rPr>
          <w:rFonts w:ascii="Times New Roman" w:eastAsia="Calibri" w:hAnsi="Times New Roman" w:cs="Times New Roman"/>
        </w:rPr>
        <w:t xml:space="preserve">, </w:t>
      </w:r>
      <w:r w:rsidR="00154690" w:rsidRPr="00154690">
        <w:rPr>
          <w:rFonts w:ascii="Times New Roman" w:hAnsi="Times New Roman" w:cs="Times New Roman"/>
          <w:color w:val="000000"/>
        </w:rPr>
        <w:t xml:space="preserve"> эстетическое и интеллектуальное развитие детей; создание условий </w:t>
      </w:r>
    </w:p>
    <w:p w:rsidR="00154690" w:rsidRDefault="00154690" w:rsidP="00154690">
      <w:pPr>
        <w:autoSpaceDE w:val="0"/>
        <w:autoSpaceDN w:val="0"/>
        <w:adjustRightInd w:val="0"/>
        <w:spacing w:after="86"/>
        <w:rPr>
          <w:rFonts w:ascii="Times New Roman" w:hAnsi="Times New Roman" w:cs="Times New Roman"/>
          <w:color w:val="000000"/>
        </w:rPr>
      </w:pPr>
      <w:r w:rsidRPr="00154690">
        <w:rPr>
          <w:rFonts w:ascii="Times New Roman" w:hAnsi="Times New Roman" w:cs="Times New Roman"/>
          <w:color w:val="000000"/>
        </w:rPr>
        <w:t>для самореализации воспитанников в творчестве;  формирование</w:t>
      </w:r>
      <w:r>
        <w:rPr>
          <w:rFonts w:ascii="Times New Roman" w:hAnsi="Times New Roman" w:cs="Times New Roman"/>
          <w:color w:val="000000"/>
        </w:rPr>
        <w:t xml:space="preserve"> практических трудовых </w:t>
      </w:r>
    </w:p>
    <w:p w:rsidR="00A066D4" w:rsidRDefault="00154690" w:rsidP="00154690">
      <w:pPr>
        <w:autoSpaceDE w:val="0"/>
        <w:autoSpaceDN w:val="0"/>
        <w:adjustRightInd w:val="0"/>
        <w:spacing w:after="86"/>
        <w:rPr>
          <w:rFonts w:ascii="Times New Roman" w:hAnsi="Times New Roman" w:cs="Times New Roman"/>
          <w:color w:val="000000"/>
        </w:rPr>
      </w:pPr>
      <w:r>
        <w:rPr>
          <w:rFonts w:ascii="Times New Roman" w:hAnsi="Times New Roman" w:cs="Times New Roman"/>
          <w:color w:val="000000"/>
        </w:rPr>
        <w:t xml:space="preserve">навыков; </w:t>
      </w:r>
      <w:r w:rsidRPr="00154690">
        <w:rPr>
          <w:rFonts w:ascii="Times New Roman" w:hAnsi="Times New Roman" w:cs="Times New Roman"/>
          <w:color w:val="000000"/>
        </w:rPr>
        <w:t>развитие индивидуальных творческих способностей</w:t>
      </w:r>
      <w:r>
        <w:rPr>
          <w:rFonts w:ascii="Times New Roman" w:hAnsi="Times New Roman" w:cs="Times New Roman"/>
          <w:color w:val="000000"/>
        </w:rPr>
        <w:t>.</w:t>
      </w:r>
    </w:p>
    <w:p w:rsidR="00A066D4" w:rsidRPr="002326F1" w:rsidRDefault="00154690" w:rsidP="00154690">
      <w:pPr>
        <w:spacing w:line="360" w:lineRule="auto"/>
        <w:jc w:val="both"/>
        <w:rPr>
          <w:rFonts w:ascii="Times New Roman" w:eastAsia="Calibri" w:hAnsi="Times New Roman" w:cs="Times New Roman"/>
        </w:rPr>
      </w:pPr>
      <w:r w:rsidRPr="002326F1">
        <w:rPr>
          <w:rFonts w:ascii="Times New Roman" w:eastAsia="Calibri" w:hAnsi="Times New Roman" w:cs="Times New Roman"/>
          <w:b/>
        </w:rPr>
        <w:t>Задачи:</w:t>
      </w:r>
      <w:r w:rsidR="00A066D4" w:rsidRPr="002326F1">
        <w:rPr>
          <w:rFonts w:ascii="Times New Roman" w:eastAsia="Calibri" w:hAnsi="Times New Roman" w:cs="Times New Roman"/>
        </w:rPr>
        <w:t xml:space="preserve">- выявить </w:t>
      </w:r>
      <w:r>
        <w:rPr>
          <w:rFonts w:ascii="Times New Roman" w:eastAsia="Calibri" w:hAnsi="Times New Roman" w:cs="Times New Roman"/>
        </w:rPr>
        <w:t>творческие способности   учащихся и</w:t>
      </w:r>
      <w:r w:rsidR="00A066D4" w:rsidRPr="002326F1">
        <w:rPr>
          <w:rFonts w:ascii="Times New Roman" w:eastAsia="Calibri" w:hAnsi="Times New Roman" w:cs="Times New Roman"/>
        </w:rPr>
        <w:t xml:space="preserve"> развить их</w:t>
      </w:r>
      <w:r w:rsidR="00E46941">
        <w:rPr>
          <w:rFonts w:ascii="Times New Roman" w:eastAsia="Calibri" w:hAnsi="Times New Roman" w:cs="Times New Roman"/>
        </w:rPr>
        <w:t>;</w:t>
      </w:r>
    </w:p>
    <w:p w:rsidR="00154690" w:rsidRDefault="00A066D4" w:rsidP="00A066D4">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сформировать необходимый объем практических и теоретических знаний, умений и навыков</w:t>
      </w:r>
      <w:r w:rsidR="00154690">
        <w:rPr>
          <w:rFonts w:ascii="Times New Roman" w:eastAsia="Calibri" w:hAnsi="Times New Roman" w:cs="Times New Roman"/>
        </w:rPr>
        <w:t>;</w:t>
      </w:r>
    </w:p>
    <w:p w:rsidR="00A066D4" w:rsidRPr="002326F1" w:rsidRDefault="00F446B9" w:rsidP="00A066D4">
      <w:pPr>
        <w:spacing w:line="360" w:lineRule="auto"/>
        <w:ind w:firstLine="709"/>
        <w:jc w:val="both"/>
        <w:rPr>
          <w:rFonts w:ascii="Times New Roman" w:eastAsia="Calibri" w:hAnsi="Times New Roman" w:cs="Times New Roman"/>
        </w:rPr>
      </w:pPr>
      <w:r>
        <w:rPr>
          <w:rFonts w:ascii="Times New Roman" w:eastAsia="Calibri" w:hAnsi="Times New Roman" w:cs="Times New Roman"/>
        </w:rPr>
        <w:t xml:space="preserve">- </w:t>
      </w:r>
      <w:r w:rsidR="00183534">
        <w:rPr>
          <w:rFonts w:ascii="Times New Roman" w:eastAsia="Calibri" w:hAnsi="Times New Roman" w:cs="Times New Roman"/>
        </w:rPr>
        <w:t>развить мотивацию,</w:t>
      </w:r>
      <w:r w:rsidR="00A066D4" w:rsidRPr="002326F1">
        <w:rPr>
          <w:rFonts w:ascii="Times New Roman" w:eastAsia="Calibri" w:hAnsi="Times New Roman" w:cs="Times New Roman"/>
        </w:rPr>
        <w:t xml:space="preserve"> самостоятельность, импровизацию, творче</w:t>
      </w:r>
      <w:r w:rsidR="00183534">
        <w:rPr>
          <w:rFonts w:ascii="Times New Roman" w:eastAsia="Calibri" w:hAnsi="Times New Roman" w:cs="Times New Roman"/>
        </w:rPr>
        <w:t>скую инициативу</w:t>
      </w:r>
      <w:r w:rsidR="00A066D4" w:rsidRPr="002326F1">
        <w:rPr>
          <w:rFonts w:ascii="Times New Roman" w:eastAsia="Calibri" w:hAnsi="Times New Roman" w:cs="Times New Roman"/>
        </w:rPr>
        <w:t>;</w:t>
      </w:r>
    </w:p>
    <w:p w:rsidR="00A066D4" w:rsidRPr="002326F1" w:rsidRDefault="00A066D4" w:rsidP="00A066D4">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развить эмоциональную сферу учащегося, его сенсорные способности;</w:t>
      </w:r>
    </w:p>
    <w:p w:rsidR="00A066D4" w:rsidRPr="002326F1" w:rsidRDefault="00A066D4" w:rsidP="00A066D4">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повысить самооценку и социальную референтность (значимость) учащегося;</w:t>
      </w:r>
    </w:p>
    <w:p w:rsidR="00A066D4" w:rsidRPr="002326F1" w:rsidRDefault="00A066D4" w:rsidP="00A066D4">
      <w:pPr>
        <w:spacing w:line="360" w:lineRule="auto"/>
        <w:ind w:firstLine="709"/>
        <w:jc w:val="both"/>
        <w:rPr>
          <w:rFonts w:ascii="Times New Roman" w:eastAsia="Times New Roman" w:hAnsi="Times New Roman" w:cs="Times New Roman"/>
        </w:rPr>
      </w:pPr>
      <w:r w:rsidRPr="002326F1">
        <w:rPr>
          <w:rFonts w:ascii="Times New Roman" w:eastAsia="Calibri" w:hAnsi="Times New Roman" w:cs="Times New Roman"/>
        </w:rPr>
        <w:t xml:space="preserve">- </w:t>
      </w:r>
      <w:r w:rsidRPr="002326F1">
        <w:rPr>
          <w:rFonts w:ascii="Times New Roman" w:eastAsia="Times New Roman" w:hAnsi="Times New Roman" w:cs="Times New Roman"/>
        </w:rPr>
        <w:t>обеспечить пробный опыт реализации «себя в профессии» - профессиональные пробы.</w:t>
      </w:r>
    </w:p>
    <w:p w:rsidR="00A066D4" w:rsidRPr="002326F1" w:rsidRDefault="00A066D4" w:rsidP="00A066D4">
      <w:pPr>
        <w:widowControl w:val="0"/>
        <w:tabs>
          <w:tab w:val="left" w:pos="851"/>
        </w:tabs>
        <w:spacing w:line="360" w:lineRule="auto"/>
        <w:ind w:firstLine="709"/>
        <w:jc w:val="center"/>
        <w:rPr>
          <w:rFonts w:ascii="Times New Roman" w:eastAsia="Times New Roman" w:hAnsi="Times New Roman" w:cs="Times New Roman"/>
          <w:b/>
        </w:rPr>
      </w:pPr>
      <w:r w:rsidRPr="00F051EE">
        <w:rPr>
          <w:rFonts w:ascii="Times New Roman" w:eastAsia="Times New Roman" w:hAnsi="Times New Roman" w:cs="Times New Roman"/>
          <w:b/>
        </w:rPr>
        <w:t>Учебный план</w:t>
      </w:r>
    </w:p>
    <w:tbl>
      <w:tblPr>
        <w:tblStyle w:val="a6"/>
        <w:tblW w:w="0" w:type="auto"/>
        <w:tblLook w:val="04A0"/>
      </w:tblPr>
      <w:tblGrid>
        <w:gridCol w:w="486"/>
        <w:gridCol w:w="4790"/>
        <w:gridCol w:w="1023"/>
        <w:gridCol w:w="1058"/>
        <w:gridCol w:w="2214"/>
      </w:tblGrid>
      <w:tr w:rsidR="00A066D4" w:rsidRPr="002326F1" w:rsidTr="005248A2">
        <w:tc>
          <w:tcPr>
            <w:tcW w:w="486" w:type="dxa"/>
            <w:vMerge w:val="restart"/>
          </w:tcPr>
          <w:p w:rsidR="00A066D4" w:rsidRPr="002326F1" w:rsidRDefault="00A066D4" w:rsidP="00830230">
            <w:pPr>
              <w:spacing w:line="360" w:lineRule="auto"/>
              <w:rPr>
                <w:rFonts w:asciiTheme="majorBidi" w:eastAsia="Calibri" w:hAnsiTheme="majorBidi" w:cstheme="majorBidi"/>
                <w:sz w:val="28"/>
                <w:szCs w:val="28"/>
              </w:rPr>
            </w:pPr>
          </w:p>
        </w:tc>
        <w:tc>
          <w:tcPr>
            <w:tcW w:w="4790" w:type="dxa"/>
            <w:vMerge w:val="restart"/>
          </w:tcPr>
          <w:p w:rsidR="00A066D4" w:rsidRPr="002326F1" w:rsidRDefault="00A066D4" w:rsidP="00830230">
            <w:pPr>
              <w:spacing w:line="360" w:lineRule="auto"/>
              <w:jc w:val="center"/>
              <w:rPr>
                <w:rFonts w:asciiTheme="majorBidi" w:eastAsia="Calibri" w:hAnsiTheme="majorBidi" w:cstheme="majorBidi"/>
                <w:b/>
                <w:bCs/>
              </w:rPr>
            </w:pPr>
            <w:r w:rsidRPr="002326F1">
              <w:rPr>
                <w:rFonts w:asciiTheme="majorBidi" w:eastAsia="Calibri" w:hAnsiTheme="majorBidi" w:cstheme="majorBidi"/>
                <w:b/>
                <w:bCs/>
              </w:rPr>
              <w:t>Раздел</w:t>
            </w:r>
          </w:p>
        </w:tc>
        <w:tc>
          <w:tcPr>
            <w:tcW w:w="2081" w:type="dxa"/>
            <w:gridSpan w:val="2"/>
          </w:tcPr>
          <w:p w:rsidR="00A066D4" w:rsidRPr="002326F1" w:rsidRDefault="00A066D4" w:rsidP="00830230">
            <w:pPr>
              <w:spacing w:line="360" w:lineRule="auto"/>
              <w:jc w:val="center"/>
              <w:rPr>
                <w:rFonts w:asciiTheme="majorBidi" w:eastAsia="Calibri" w:hAnsiTheme="majorBidi" w:cstheme="majorBidi"/>
                <w:b/>
                <w:bCs/>
              </w:rPr>
            </w:pPr>
            <w:r w:rsidRPr="002326F1">
              <w:rPr>
                <w:rFonts w:asciiTheme="majorBidi" w:eastAsia="Calibri" w:hAnsiTheme="majorBidi" w:cstheme="majorBidi"/>
                <w:b/>
                <w:bCs/>
              </w:rPr>
              <w:t>Количество часов</w:t>
            </w:r>
          </w:p>
        </w:tc>
        <w:tc>
          <w:tcPr>
            <w:tcW w:w="2214" w:type="dxa"/>
          </w:tcPr>
          <w:p w:rsidR="00A066D4" w:rsidRPr="002326F1" w:rsidRDefault="00A066D4" w:rsidP="00830230">
            <w:pPr>
              <w:spacing w:line="360" w:lineRule="auto"/>
              <w:jc w:val="center"/>
              <w:rPr>
                <w:rFonts w:asciiTheme="majorBidi" w:eastAsia="Calibri" w:hAnsiTheme="majorBidi" w:cstheme="majorBidi"/>
                <w:b/>
                <w:bCs/>
                <w:strike/>
              </w:rPr>
            </w:pPr>
            <w:r w:rsidRPr="002326F1">
              <w:rPr>
                <w:rFonts w:asciiTheme="majorBidi" w:eastAsia="Calibri" w:hAnsiTheme="majorBidi" w:cstheme="majorBidi"/>
                <w:b/>
                <w:bCs/>
              </w:rPr>
              <w:t xml:space="preserve">Формы </w:t>
            </w:r>
          </w:p>
          <w:p w:rsidR="00A066D4" w:rsidRPr="002326F1" w:rsidRDefault="00A066D4" w:rsidP="00830230">
            <w:pPr>
              <w:spacing w:line="360" w:lineRule="auto"/>
              <w:jc w:val="center"/>
              <w:rPr>
                <w:rFonts w:asciiTheme="majorBidi" w:eastAsia="Calibri" w:hAnsiTheme="majorBidi" w:cstheme="majorBidi"/>
                <w:b/>
                <w:bCs/>
              </w:rPr>
            </w:pPr>
            <w:r w:rsidRPr="002326F1">
              <w:rPr>
                <w:rFonts w:asciiTheme="majorBidi" w:eastAsia="Calibri" w:hAnsiTheme="majorBidi" w:cstheme="majorBidi"/>
                <w:b/>
                <w:bCs/>
              </w:rPr>
              <w:t>аттестации</w:t>
            </w:r>
          </w:p>
        </w:tc>
      </w:tr>
      <w:tr w:rsidR="00A066D4" w:rsidRPr="002326F1" w:rsidTr="005248A2">
        <w:tc>
          <w:tcPr>
            <w:tcW w:w="486" w:type="dxa"/>
            <w:vMerge/>
          </w:tcPr>
          <w:p w:rsidR="00A066D4" w:rsidRPr="002326F1" w:rsidRDefault="00A066D4" w:rsidP="00830230">
            <w:pPr>
              <w:spacing w:line="360" w:lineRule="auto"/>
              <w:rPr>
                <w:rFonts w:asciiTheme="majorBidi" w:eastAsia="Calibri" w:hAnsiTheme="majorBidi" w:cstheme="majorBidi"/>
                <w:sz w:val="28"/>
                <w:szCs w:val="28"/>
              </w:rPr>
            </w:pPr>
          </w:p>
        </w:tc>
        <w:tc>
          <w:tcPr>
            <w:tcW w:w="4790" w:type="dxa"/>
            <w:vMerge/>
          </w:tcPr>
          <w:p w:rsidR="00A066D4" w:rsidRPr="002326F1" w:rsidRDefault="00A066D4" w:rsidP="00830230">
            <w:pPr>
              <w:spacing w:line="360" w:lineRule="auto"/>
              <w:rPr>
                <w:rFonts w:asciiTheme="majorBidi" w:eastAsia="Calibri" w:hAnsiTheme="majorBidi" w:cstheme="majorBidi"/>
              </w:rPr>
            </w:pPr>
          </w:p>
        </w:tc>
        <w:tc>
          <w:tcPr>
            <w:tcW w:w="1023" w:type="dxa"/>
          </w:tcPr>
          <w:p w:rsidR="00A066D4" w:rsidRPr="002326F1" w:rsidRDefault="00A066D4" w:rsidP="00830230">
            <w:pPr>
              <w:spacing w:line="360" w:lineRule="auto"/>
              <w:rPr>
                <w:rFonts w:asciiTheme="majorBidi" w:eastAsia="Calibri" w:hAnsiTheme="majorBidi" w:cstheme="majorBidi"/>
              </w:rPr>
            </w:pPr>
            <w:r w:rsidRPr="002326F1">
              <w:rPr>
                <w:rFonts w:asciiTheme="majorBidi" w:eastAsia="Calibri" w:hAnsiTheme="majorBidi" w:cstheme="majorBidi"/>
              </w:rPr>
              <w:t>теор</w:t>
            </w:r>
          </w:p>
        </w:tc>
        <w:tc>
          <w:tcPr>
            <w:tcW w:w="1058" w:type="dxa"/>
          </w:tcPr>
          <w:p w:rsidR="00A066D4" w:rsidRPr="002326F1" w:rsidRDefault="00A066D4" w:rsidP="00830230">
            <w:pPr>
              <w:spacing w:line="360" w:lineRule="auto"/>
              <w:rPr>
                <w:rFonts w:asciiTheme="majorBidi" w:eastAsia="Calibri" w:hAnsiTheme="majorBidi" w:cstheme="majorBidi"/>
              </w:rPr>
            </w:pPr>
            <w:r w:rsidRPr="002326F1">
              <w:rPr>
                <w:rFonts w:asciiTheme="majorBidi" w:eastAsia="Calibri" w:hAnsiTheme="majorBidi" w:cstheme="majorBidi"/>
              </w:rPr>
              <w:t>практ</w:t>
            </w:r>
          </w:p>
        </w:tc>
        <w:tc>
          <w:tcPr>
            <w:tcW w:w="2214" w:type="dxa"/>
          </w:tcPr>
          <w:p w:rsidR="00A066D4" w:rsidRPr="002326F1" w:rsidRDefault="00A066D4" w:rsidP="00830230">
            <w:pPr>
              <w:spacing w:line="360" w:lineRule="auto"/>
              <w:rPr>
                <w:rFonts w:asciiTheme="majorBidi" w:eastAsia="Calibri" w:hAnsiTheme="majorBidi" w:cstheme="majorBidi"/>
              </w:rPr>
            </w:pPr>
          </w:p>
        </w:tc>
      </w:tr>
      <w:tr w:rsidR="00A066D4" w:rsidRPr="002326F1" w:rsidTr="005248A2">
        <w:tc>
          <w:tcPr>
            <w:tcW w:w="486" w:type="dxa"/>
          </w:tcPr>
          <w:p w:rsidR="00A066D4" w:rsidRPr="002326F1" w:rsidRDefault="00A066D4" w:rsidP="00830230">
            <w:pPr>
              <w:spacing w:line="360" w:lineRule="auto"/>
              <w:rPr>
                <w:rFonts w:asciiTheme="majorBidi" w:eastAsia="Calibri" w:hAnsiTheme="majorBidi" w:cstheme="majorBidi"/>
              </w:rPr>
            </w:pPr>
            <w:r w:rsidRPr="002326F1">
              <w:rPr>
                <w:rFonts w:asciiTheme="majorBidi" w:eastAsia="Calibri" w:hAnsiTheme="majorBidi" w:cstheme="majorBidi"/>
              </w:rPr>
              <w:t>1</w:t>
            </w:r>
          </w:p>
        </w:tc>
        <w:tc>
          <w:tcPr>
            <w:tcW w:w="4790" w:type="dxa"/>
          </w:tcPr>
          <w:p w:rsidR="00A066D4" w:rsidRPr="002326F1" w:rsidRDefault="00A066D4" w:rsidP="00606D8A">
            <w:pPr>
              <w:spacing w:line="360" w:lineRule="auto"/>
              <w:rPr>
                <w:rFonts w:asciiTheme="majorBidi" w:eastAsia="Calibri" w:hAnsiTheme="majorBidi" w:cstheme="majorBidi"/>
              </w:rPr>
            </w:pPr>
            <w:r w:rsidRPr="002326F1">
              <w:rPr>
                <w:rFonts w:asciiTheme="majorBidi" w:eastAsia="Calibri" w:hAnsiTheme="majorBidi" w:cstheme="majorBidi"/>
              </w:rPr>
              <w:t xml:space="preserve">Введение в программу. </w:t>
            </w:r>
          </w:p>
        </w:tc>
        <w:tc>
          <w:tcPr>
            <w:tcW w:w="1023"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1</w:t>
            </w:r>
          </w:p>
        </w:tc>
        <w:tc>
          <w:tcPr>
            <w:tcW w:w="1058"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1</w:t>
            </w:r>
          </w:p>
        </w:tc>
        <w:tc>
          <w:tcPr>
            <w:tcW w:w="2214" w:type="dxa"/>
          </w:tcPr>
          <w:p w:rsidR="00A066D4" w:rsidRPr="002326F1" w:rsidRDefault="00A066D4" w:rsidP="00830230">
            <w:pPr>
              <w:spacing w:line="360" w:lineRule="auto"/>
              <w:rPr>
                <w:rFonts w:asciiTheme="majorBidi" w:eastAsia="Calibri" w:hAnsiTheme="majorBidi" w:cstheme="majorBidi"/>
              </w:rPr>
            </w:pPr>
            <w:r w:rsidRPr="002326F1">
              <w:rPr>
                <w:rFonts w:asciiTheme="majorBidi" w:eastAsia="Calibri" w:hAnsiTheme="majorBidi" w:cstheme="majorBidi"/>
              </w:rPr>
              <w:t>Текущий контроль</w:t>
            </w:r>
          </w:p>
        </w:tc>
      </w:tr>
      <w:tr w:rsidR="00A066D4" w:rsidRPr="002326F1" w:rsidTr="005248A2">
        <w:tc>
          <w:tcPr>
            <w:tcW w:w="486" w:type="dxa"/>
          </w:tcPr>
          <w:p w:rsidR="00A066D4" w:rsidRPr="002326F1" w:rsidRDefault="00A066D4" w:rsidP="00830230">
            <w:pPr>
              <w:spacing w:line="360" w:lineRule="auto"/>
              <w:rPr>
                <w:rFonts w:asciiTheme="majorBidi" w:eastAsia="Calibri" w:hAnsiTheme="majorBidi" w:cstheme="majorBidi"/>
              </w:rPr>
            </w:pPr>
            <w:r w:rsidRPr="002326F1">
              <w:rPr>
                <w:rFonts w:asciiTheme="majorBidi" w:eastAsia="Calibri" w:hAnsiTheme="majorBidi" w:cstheme="majorBidi"/>
              </w:rPr>
              <w:t>2</w:t>
            </w:r>
          </w:p>
        </w:tc>
        <w:tc>
          <w:tcPr>
            <w:tcW w:w="4790" w:type="dxa"/>
          </w:tcPr>
          <w:p w:rsidR="00A066D4" w:rsidRPr="00F97490" w:rsidRDefault="00F97490" w:rsidP="00DB6811">
            <w:pPr>
              <w:spacing w:line="360" w:lineRule="auto"/>
              <w:rPr>
                <w:rFonts w:asciiTheme="majorBidi" w:eastAsia="Calibri" w:hAnsiTheme="majorBidi" w:cstheme="majorBidi"/>
              </w:rPr>
            </w:pPr>
            <w:r w:rsidRPr="00F97490">
              <w:rPr>
                <w:rFonts w:ascii="Times New Roman" w:eastAsia="Times New Roman" w:hAnsi="Times New Roman" w:cs="Times New Roman"/>
                <w:lang w:eastAsia="ru-RU"/>
              </w:rPr>
              <w:t>Элементы прорезной глади: круглые и овальные дырочки</w:t>
            </w:r>
          </w:p>
        </w:tc>
        <w:tc>
          <w:tcPr>
            <w:tcW w:w="1023"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1</w:t>
            </w:r>
          </w:p>
        </w:tc>
        <w:tc>
          <w:tcPr>
            <w:tcW w:w="1058"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5</w:t>
            </w:r>
          </w:p>
        </w:tc>
        <w:tc>
          <w:tcPr>
            <w:tcW w:w="2214" w:type="dxa"/>
          </w:tcPr>
          <w:p w:rsidR="00A066D4" w:rsidRDefault="00A17C2B" w:rsidP="00830230">
            <w:pPr>
              <w:spacing w:line="360" w:lineRule="auto"/>
              <w:rPr>
                <w:rFonts w:asciiTheme="majorBidi" w:eastAsia="Calibri" w:hAnsiTheme="majorBidi" w:cstheme="majorBidi"/>
              </w:rPr>
            </w:pPr>
            <w:r w:rsidRPr="002326F1">
              <w:rPr>
                <w:rFonts w:asciiTheme="majorBidi" w:eastAsia="Calibri" w:hAnsiTheme="majorBidi" w:cstheme="majorBidi"/>
              </w:rPr>
              <w:t>Текущий контроль</w:t>
            </w:r>
          </w:p>
          <w:p w:rsidR="00A17C2B" w:rsidRPr="002326F1" w:rsidRDefault="00A17C2B" w:rsidP="00830230">
            <w:pPr>
              <w:spacing w:line="360" w:lineRule="auto"/>
              <w:rPr>
                <w:rFonts w:asciiTheme="majorBidi" w:eastAsia="Calibri" w:hAnsiTheme="majorBidi" w:cstheme="majorBidi"/>
              </w:rPr>
            </w:pPr>
            <w:r w:rsidRPr="002326F1">
              <w:rPr>
                <w:rFonts w:asciiTheme="majorBidi" w:eastAsia="Calibri" w:hAnsiTheme="majorBidi" w:cstheme="majorBidi"/>
              </w:rPr>
              <w:t>Задание</w:t>
            </w:r>
          </w:p>
        </w:tc>
      </w:tr>
      <w:tr w:rsidR="00A066D4" w:rsidRPr="002326F1" w:rsidTr="005248A2">
        <w:tc>
          <w:tcPr>
            <w:tcW w:w="486" w:type="dxa"/>
          </w:tcPr>
          <w:p w:rsidR="00A066D4" w:rsidRPr="002326F1" w:rsidRDefault="00A066D4" w:rsidP="00830230">
            <w:pPr>
              <w:spacing w:line="360" w:lineRule="auto"/>
              <w:rPr>
                <w:rFonts w:asciiTheme="majorBidi" w:eastAsia="Calibri" w:hAnsiTheme="majorBidi" w:cstheme="majorBidi"/>
              </w:rPr>
            </w:pPr>
            <w:r w:rsidRPr="002326F1">
              <w:rPr>
                <w:rFonts w:asciiTheme="majorBidi" w:eastAsia="Calibri" w:hAnsiTheme="majorBidi" w:cstheme="majorBidi"/>
              </w:rPr>
              <w:t>3</w:t>
            </w:r>
          </w:p>
        </w:tc>
        <w:tc>
          <w:tcPr>
            <w:tcW w:w="4790" w:type="dxa"/>
          </w:tcPr>
          <w:p w:rsidR="00A066D4" w:rsidRPr="00F97490" w:rsidRDefault="00F97490" w:rsidP="00830230">
            <w:pPr>
              <w:spacing w:line="360" w:lineRule="auto"/>
              <w:rPr>
                <w:rFonts w:ascii="Times New Roman" w:eastAsia="Calibri" w:hAnsi="Times New Roman" w:cs="Times New Roman"/>
              </w:rPr>
            </w:pPr>
            <w:r w:rsidRPr="00F97490">
              <w:rPr>
                <w:rFonts w:ascii="Times New Roman" w:eastAsia="Times New Roman" w:hAnsi="Times New Roman" w:cs="Times New Roman"/>
                <w:lang w:eastAsia="ru-RU"/>
              </w:rPr>
              <w:t>Элементы прорезной глади - «треугольник», «квадрат», «ромб».</w:t>
            </w:r>
          </w:p>
        </w:tc>
        <w:tc>
          <w:tcPr>
            <w:tcW w:w="1023"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1</w:t>
            </w:r>
          </w:p>
        </w:tc>
        <w:tc>
          <w:tcPr>
            <w:tcW w:w="1058"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7</w:t>
            </w:r>
          </w:p>
        </w:tc>
        <w:tc>
          <w:tcPr>
            <w:tcW w:w="2214" w:type="dxa"/>
          </w:tcPr>
          <w:p w:rsidR="00A17C2B" w:rsidRDefault="00A17C2B" w:rsidP="00830230">
            <w:pPr>
              <w:spacing w:line="360" w:lineRule="auto"/>
              <w:rPr>
                <w:rFonts w:asciiTheme="majorBidi" w:eastAsia="Calibri" w:hAnsiTheme="majorBidi" w:cstheme="majorBidi"/>
              </w:rPr>
            </w:pPr>
          </w:p>
          <w:p w:rsidR="00A17C2B" w:rsidRDefault="00A17C2B" w:rsidP="00830230">
            <w:pPr>
              <w:spacing w:line="360" w:lineRule="auto"/>
              <w:rPr>
                <w:rFonts w:asciiTheme="majorBidi" w:eastAsia="Calibri" w:hAnsiTheme="majorBidi" w:cstheme="majorBidi"/>
              </w:rPr>
            </w:pPr>
            <w:r>
              <w:rPr>
                <w:rFonts w:asciiTheme="majorBidi" w:eastAsia="Calibri" w:hAnsiTheme="majorBidi" w:cstheme="majorBidi"/>
              </w:rPr>
              <w:t>З</w:t>
            </w:r>
            <w:r w:rsidR="00A066D4" w:rsidRPr="002326F1">
              <w:rPr>
                <w:rFonts w:asciiTheme="majorBidi" w:eastAsia="Calibri" w:hAnsiTheme="majorBidi" w:cstheme="majorBidi"/>
              </w:rPr>
              <w:t xml:space="preserve">адание </w:t>
            </w:r>
          </w:p>
          <w:p w:rsidR="00A066D4" w:rsidRPr="00F051EE" w:rsidRDefault="00A066D4" w:rsidP="00830230">
            <w:pPr>
              <w:spacing w:line="360" w:lineRule="auto"/>
              <w:rPr>
                <w:rFonts w:asciiTheme="majorBidi" w:eastAsia="Calibri" w:hAnsiTheme="majorBidi" w:cstheme="majorBidi"/>
              </w:rPr>
            </w:pPr>
            <w:r w:rsidRPr="002326F1">
              <w:rPr>
                <w:rFonts w:asciiTheme="majorBidi" w:eastAsia="Calibri" w:hAnsiTheme="majorBidi" w:cstheme="majorBidi"/>
              </w:rPr>
              <w:t>Текущий контроль</w:t>
            </w:r>
          </w:p>
        </w:tc>
      </w:tr>
      <w:tr w:rsidR="00A066D4" w:rsidRPr="002326F1" w:rsidTr="005248A2">
        <w:tc>
          <w:tcPr>
            <w:tcW w:w="486" w:type="dxa"/>
          </w:tcPr>
          <w:p w:rsidR="00A066D4" w:rsidRPr="002326F1" w:rsidRDefault="00A066D4" w:rsidP="00830230">
            <w:pPr>
              <w:spacing w:line="360" w:lineRule="auto"/>
              <w:rPr>
                <w:rFonts w:asciiTheme="majorBidi" w:eastAsia="Calibri" w:hAnsiTheme="majorBidi" w:cstheme="majorBidi"/>
              </w:rPr>
            </w:pPr>
            <w:r w:rsidRPr="002326F1">
              <w:rPr>
                <w:rFonts w:asciiTheme="majorBidi" w:eastAsia="Calibri" w:hAnsiTheme="majorBidi" w:cstheme="majorBidi"/>
              </w:rPr>
              <w:t>4</w:t>
            </w:r>
          </w:p>
        </w:tc>
        <w:tc>
          <w:tcPr>
            <w:tcW w:w="4790" w:type="dxa"/>
          </w:tcPr>
          <w:p w:rsidR="00A066D4" w:rsidRPr="00F97490" w:rsidRDefault="00F97490" w:rsidP="00645FEE">
            <w:pPr>
              <w:spacing w:line="360" w:lineRule="auto"/>
              <w:rPr>
                <w:rFonts w:asciiTheme="majorBidi" w:eastAsia="Calibri" w:hAnsiTheme="majorBidi" w:cstheme="majorBidi"/>
              </w:rPr>
            </w:pPr>
            <w:r w:rsidRPr="00F97490">
              <w:rPr>
                <w:rFonts w:ascii="Times New Roman" w:eastAsia="Times New Roman" w:hAnsi="Times New Roman" w:cs="Times New Roman"/>
                <w:lang w:eastAsia="ru-RU"/>
              </w:rPr>
              <w:t>Рельефная вы</w:t>
            </w:r>
            <w:r w:rsidR="007326D1">
              <w:rPr>
                <w:rFonts w:ascii="Times New Roman" w:eastAsia="Times New Roman" w:hAnsi="Times New Roman" w:cs="Times New Roman"/>
                <w:lang w:eastAsia="ru-RU"/>
              </w:rPr>
              <w:t>шивка скрученной нитью и шнуром</w:t>
            </w:r>
            <w:r w:rsidRPr="00F97490">
              <w:rPr>
                <w:rFonts w:ascii="Times New Roman" w:eastAsia="Times New Roman" w:hAnsi="Times New Roman" w:cs="Times New Roman"/>
                <w:lang w:eastAsia="ru-RU"/>
              </w:rPr>
              <w:t>.</w:t>
            </w:r>
          </w:p>
        </w:tc>
        <w:tc>
          <w:tcPr>
            <w:tcW w:w="1023"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1</w:t>
            </w:r>
          </w:p>
        </w:tc>
        <w:tc>
          <w:tcPr>
            <w:tcW w:w="1058"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9</w:t>
            </w:r>
          </w:p>
        </w:tc>
        <w:tc>
          <w:tcPr>
            <w:tcW w:w="2214" w:type="dxa"/>
          </w:tcPr>
          <w:p w:rsidR="00A066D4" w:rsidRDefault="00A066D4" w:rsidP="00830230">
            <w:pPr>
              <w:spacing w:line="360" w:lineRule="auto"/>
              <w:rPr>
                <w:rFonts w:asciiTheme="majorBidi" w:eastAsia="Calibri" w:hAnsiTheme="majorBidi" w:cstheme="majorBidi"/>
              </w:rPr>
            </w:pPr>
            <w:r w:rsidRPr="002326F1">
              <w:rPr>
                <w:rFonts w:asciiTheme="majorBidi" w:eastAsia="Calibri" w:hAnsiTheme="majorBidi" w:cstheme="majorBidi"/>
              </w:rPr>
              <w:t>Задание</w:t>
            </w:r>
          </w:p>
          <w:p w:rsidR="00645FEE" w:rsidRDefault="00645FEE" w:rsidP="00830230">
            <w:pPr>
              <w:spacing w:line="360" w:lineRule="auto"/>
              <w:rPr>
                <w:rFonts w:asciiTheme="majorBidi" w:eastAsia="Calibri" w:hAnsiTheme="majorBidi" w:cstheme="majorBidi"/>
              </w:rPr>
            </w:pPr>
          </w:p>
          <w:p w:rsidR="00645FEE" w:rsidRPr="002326F1" w:rsidRDefault="00645FEE" w:rsidP="00830230">
            <w:pPr>
              <w:spacing w:line="360" w:lineRule="auto"/>
              <w:rPr>
                <w:rFonts w:asciiTheme="majorBidi" w:eastAsia="Calibri" w:hAnsiTheme="majorBidi" w:cstheme="majorBidi"/>
              </w:rPr>
            </w:pPr>
            <w:r w:rsidRPr="002326F1">
              <w:rPr>
                <w:rFonts w:asciiTheme="majorBidi" w:eastAsia="Calibri" w:hAnsiTheme="majorBidi" w:cstheme="majorBidi"/>
              </w:rPr>
              <w:t>Текущий контроль</w:t>
            </w:r>
          </w:p>
        </w:tc>
      </w:tr>
      <w:tr w:rsidR="00A066D4" w:rsidRPr="002326F1" w:rsidTr="005248A2">
        <w:tc>
          <w:tcPr>
            <w:tcW w:w="486" w:type="dxa"/>
          </w:tcPr>
          <w:p w:rsidR="00A066D4" w:rsidRPr="002326F1" w:rsidRDefault="00A066D4" w:rsidP="00830230">
            <w:pPr>
              <w:spacing w:line="360" w:lineRule="auto"/>
              <w:rPr>
                <w:rFonts w:asciiTheme="majorBidi" w:eastAsia="Calibri" w:hAnsiTheme="majorBidi" w:cstheme="majorBidi"/>
              </w:rPr>
            </w:pPr>
            <w:r w:rsidRPr="002326F1">
              <w:rPr>
                <w:rFonts w:asciiTheme="majorBidi" w:eastAsia="Calibri" w:hAnsiTheme="majorBidi" w:cstheme="majorBidi"/>
              </w:rPr>
              <w:t>5</w:t>
            </w:r>
          </w:p>
        </w:tc>
        <w:tc>
          <w:tcPr>
            <w:tcW w:w="4790" w:type="dxa"/>
          </w:tcPr>
          <w:p w:rsidR="00A066D4" w:rsidRPr="00F97490" w:rsidRDefault="00F97490" w:rsidP="00830230">
            <w:pPr>
              <w:spacing w:line="360" w:lineRule="auto"/>
              <w:rPr>
                <w:rFonts w:ascii="Times New Roman" w:eastAsia="Calibri" w:hAnsi="Times New Roman" w:cs="Times New Roman"/>
              </w:rPr>
            </w:pPr>
            <w:r w:rsidRPr="00F97490">
              <w:rPr>
                <w:rFonts w:ascii="Times New Roman" w:eastAsia="Times New Roman" w:hAnsi="Times New Roman" w:cs="Times New Roman"/>
                <w:lang w:eastAsia="ru-RU"/>
              </w:rPr>
              <w:t>Украшение вышивкой готовых изделий /ночн</w:t>
            </w:r>
            <w:r w:rsidR="007326D1">
              <w:rPr>
                <w:rFonts w:ascii="Times New Roman" w:eastAsia="Times New Roman" w:hAnsi="Times New Roman" w:cs="Times New Roman"/>
                <w:lang w:eastAsia="ru-RU"/>
              </w:rPr>
              <w:t>ая сорочка/</w:t>
            </w:r>
            <w:r w:rsidRPr="00F97490">
              <w:rPr>
                <w:rFonts w:ascii="Times New Roman" w:eastAsia="Times New Roman" w:hAnsi="Times New Roman" w:cs="Times New Roman"/>
                <w:lang w:eastAsia="ru-RU"/>
              </w:rPr>
              <w:t>.</w:t>
            </w:r>
          </w:p>
        </w:tc>
        <w:tc>
          <w:tcPr>
            <w:tcW w:w="1023"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1</w:t>
            </w:r>
          </w:p>
        </w:tc>
        <w:tc>
          <w:tcPr>
            <w:tcW w:w="1058"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1</w:t>
            </w:r>
            <w:r w:rsidR="005E443F">
              <w:rPr>
                <w:rFonts w:asciiTheme="majorBidi" w:eastAsia="Calibri" w:hAnsiTheme="majorBidi" w:cstheme="majorBidi"/>
              </w:rPr>
              <w:t>0</w:t>
            </w:r>
          </w:p>
        </w:tc>
        <w:tc>
          <w:tcPr>
            <w:tcW w:w="2214" w:type="dxa"/>
          </w:tcPr>
          <w:p w:rsidR="007E1A90" w:rsidRDefault="007E1A90" w:rsidP="007E1A90">
            <w:pPr>
              <w:spacing w:line="360" w:lineRule="auto"/>
              <w:rPr>
                <w:rFonts w:asciiTheme="majorBidi" w:eastAsia="Calibri" w:hAnsiTheme="majorBidi" w:cstheme="majorBidi"/>
              </w:rPr>
            </w:pPr>
            <w:r>
              <w:rPr>
                <w:rFonts w:asciiTheme="majorBidi" w:eastAsia="Calibri" w:hAnsiTheme="majorBidi" w:cstheme="majorBidi"/>
              </w:rPr>
              <w:t>З</w:t>
            </w:r>
            <w:r w:rsidRPr="002326F1">
              <w:rPr>
                <w:rFonts w:asciiTheme="majorBidi" w:eastAsia="Calibri" w:hAnsiTheme="majorBidi" w:cstheme="majorBidi"/>
              </w:rPr>
              <w:t xml:space="preserve">адание </w:t>
            </w:r>
          </w:p>
          <w:p w:rsidR="00A066D4" w:rsidRPr="002326F1" w:rsidRDefault="007E1A90" w:rsidP="007E1A90">
            <w:pPr>
              <w:spacing w:line="360" w:lineRule="auto"/>
              <w:rPr>
                <w:rFonts w:asciiTheme="majorBidi" w:eastAsia="Calibri" w:hAnsiTheme="majorBidi" w:cstheme="majorBidi"/>
              </w:rPr>
            </w:pPr>
            <w:r w:rsidRPr="002326F1">
              <w:rPr>
                <w:rFonts w:asciiTheme="majorBidi" w:eastAsia="Calibri" w:hAnsiTheme="majorBidi" w:cstheme="majorBidi"/>
              </w:rPr>
              <w:t>Текущий контроль</w:t>
            </w:r>
          </w:p>
        </w:tc>
      </w:tr>
      <w:tr w:rsidR="00A066D4" w:rsidRPr="002326F1" w:rsidTr="005248A2">
        <w:tc>
          <w:tcPr>
            <w:tcW w:w="486" w:type="dxa"/>
          </w:tcPr>
          <w:p w:rsidR="00A066D4" w:rsidRPr="002326F1" w:rsidRDefault="00A066D4" w:rsidP="00830230">
            <w:pPr>
              <w:spacing w:line="360" w:lineRule="auto"/>
              <w:rPr>
                <w:rFonts w:asciiTheme="majorBidi" w:eastAsia="Calibri" w:hAnsiTheme="majorBidi" w:cstheme="majorBidi"/>
              </w:rPr>
            </w:pPr>
            <w:r w:rsidRPr="002326F1">
              <w:rPr>
                <w:rFonts w:asciiTheme="majorBidi" w:eastAsia="Calibri" w:hAnsiTheme="majorBidi" w:cstheme="majorBidi"/>
              </w:rPr>
              <w:t>6</w:t>
            </w:r>
          </w:p>
        </w:tc>
        <w:tc>
          <w:tcPr>
            <w:tcW w:w="4790" w:type="dxa"/>
          </w:tcPr>
          <w:p w:rsidR="00A066D4" w:rsidRPr="007326D1" w:rsidRDefault="007326D1" w:rsidP="00F97490">
            <w:pPr>
              <w:spacing w:line="360" w:lineRule="auto"/>
              <w:rPr>
                <w:rFonts w:ascii="Times New Roman" w:eastAsia="Calibri" w:hAnsi="Times New Roman" w:cs="Times New Roman"/>
              </w:rPr>
            </w:pPr>
            <w:r w:rsidRPr="007326D1">
              <w:rPr>
                <w:rFonts w:ascii="Times New Roman" w:eastAsia="Times New Roman" w:hAnsi="Times New Roman" w:cs="Times New Roman"/>
                <w:lang w:eastAsia="ru-RU"/>
              </w:rPr>
              <w:t>Варианты петельного и тамбурного стежка с усложнением</w:t>
            </w:r>
          </w:p>
        </w:tc>
        <w:tc>
          <w:tcPr>
            <w:tcW w:w="1023"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1</w:t>
            </w:r>
          </w:p>
        </w:tc>
        <w:tc>
          <w:tcPr>
            <w:tcW w:w="1058"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6</w:t>
            </w:r>
          </w:p>
        </w:tc>
        <w:tc>
          <w:tcPr>
            <w:tcW w:w="2214" w:type="dxa"/>
          </w:tcPr>
          <w:p w:rsidR="00D42104" w:rsidRDefault="00D42104" w:rsidP="00D42104">
            <w:pPr>
              <w:spacing w:line="360" w:lineRule="auto"/>
              <w:rPr>
                <w:rFonts w:asciiTheme="majorBidi" w:eastAsia="Calibri" w:hAnsiTheme="majorBidi" w:cstheme="majorBidi"/>
              </w:rPr>
            </w:pPr>
            <w:r>
              <w:rPr>
                <w:rFonts w:asciiTheme="majorBidi" w:eastAsia="Calibri" w:hAnsiTheme="majorBidi" w:cstheme="majorBidi"/>
              </w:rPr>
              <w:t>З</w:t>
            </w:r>
            <w:r w:rsidRPr="002326F1">
              <w:rPr>
                <w:rFonts w:asciiTheme="majorBidi" w:eastAsia="Calibri" w:hAnsiTheme="majorBidi" w:cstheme="majorBidi"/>
              </w:rPr>
              <w:t xml:space="preserve">адание </w:t>
            </w:r>
          </w:p>
          <w:p w:rsidR="00A066D4" w:rsidRPr="00F051EE" w:rsidRDefault="00D42104" w:rsidP="00D42104">
            <w:pPr>
              <w:spacing w:line="360" w:lineRule="auto"/>
              <w:rPr>
                <w:rFonts w:asciiTheme="majorBidi" w:eastAsia="Calibri" w:hAnsiTheme="majorBidi" w:cstheme="majorBidi"/>
              </w:rPr>
            </w:pPr>
            <w:r w:rsidRPr="002326F1">
              <w:rPr>
                <w:rFonts w:asciiTheme="majorBidi" w:eastAsia="Calibri" w:hAnsiTheme="majorBidi" w:cstheme="majorBidi"/>
              </w:rPr>
              <w:t>Текущий контроль</w:t>
            </w:r>
          </w:p>
        </w:tc>
      </w:tr>
      <w:tr w:rsidR="00A066D4" w:rsidRPr="002326F1" w:rsidTr="005248A2">
        <w:tc>
          <w:tcPr>
            <w:tcW w:w="486" w:type="dxa"/>
          </w:tcPr>
          <w:p w:rsidR="00A066D4" w:rsidRPr="002326F1" w:rsidRDefault="00775FD8" w:rsidP="00830230">
            <w:pPr>
              <w:spacing w:line="360" w:lineRule="auto"/>
              <w:rPr>
                <w:rFonts w:asciiTheme="majorBidi" w:eastAsia="Calibri" w:hAnsiTheme="majorBidi" w:cstheme="majorBidi"/>
              </w:rPr>
            </w:pPr>
            <w:r>
              <w:rPr>
                <w:rFonts w:asciiTheme="majorBidi" w:eastAsia="Calibri" w:hAnsiTheme="majorBidi" w:cstheme="majorBidi"/>
              </w:rPr>
              <w:t>7</w:t>
            </w:r>
          </w:p>
        </w:tc>
        <w:tc>
          <w:tcPr>
            <w:tcW w:w="4790" w:type="dxa"/>
          </w:tcPr>
          <w:p w:rsidR="00A066D4" w:rsidRPr="00606D8A" w:rsidRDefault="00F97490" w:rsidP="00830230">
            <w:pPr>
              <w:spacing w:line="360" w:lineRule="auto"/>
              <w:rPr>
                <w:rFonts w:ascii="Times New Roman" w:eastAsia="Calibri" w:hAnsi="Times New Roman" w:cs="Times New Roman"/>
              </w:rPr>
            </w:pPr>
            <w:r w:rsidRPr="00606D8A">
              <w:rPr>
                <w:rFonts w:ascii="Times New Roman" w:eastAsia="Times New Roman" w:hAnsi="Times New Roman" w:cs="Times New Roman"/>
                <w:lang w:eastAsia="ru-RU"/>
              </w:rPr>
              <w:t>Сочетание усложнённых вариантов швов</w:t>
            </w:r>
          </w:p>
        </w:tc>
        <w:tc>
          <w:tcPr>
            <w:tcW w:w="1023"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1</w:t>
            </w:r>
          </w:p>
        </w:tc>
        <w:tc>
          <w:tcPr>
            <w:tcW w:w="1058"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6</w:t>
            </w:r>
          </w:p>
        </w:tc>
        <w:tc>
          <w:tcPr>
            <w:tcW w:w="2214" w:type="dxa"/>
          </w:tcPr>
          <w:p w:rsidR="00D42104" w:rsidRDefault="00D42104" w:rsidP="00D42104">
            <w:pPr>
              <w:spacing w:line="360" w:lineRule="auto"/>
              <w:rPr>
                <w:rFonts w:asciiTheme="majorBidi" w:eastAsia="Calibri" w:hAnsiTheme="majorBidi" w:cstheme="majorBidi"/>
              </w:rPr>
            </w:pPr>
            <w:r>
              <w:rPr>
                <w:rFonts w:asciiTheme="majorBidi" w:eastAsia="Calibri" w:hAnsiTheme="majorBidi" w:cstheme="majorBidi"/>
              </w:rPr>
              <w:t>З</w:t>
            </w:r>
            <w:r w:rsidRPr="002326F1">
              <w:rPr>
                <w:rFonts w:asciiTheme="majorBidi" w:eastAsia="Calibri" w:hAnsiTheme="majorBidi" w:cstheme="majorBidi"/>
              </w:rPr>
              <w:t xml:space="preserve">адание </w:t>
            </w:r>
          </w:p>
          <w:p w:rsidR="00A066D4" w:rsidRPr="00F051EE" w:rsidRDefault="00D42104" w:rsidP="00D42104">
            <w:pPr>
              <w:spacing w:line="360" w:lineRule="auto"/>
              <w:rPr>
                <w:rFonts w:asciiTheme="majorBidi" w:eastAsia="Calibri" w:hAnsiTheme="majorBidi" w:cstheme="majorBidi"/>
              </w:rPr>
            </w:pPr>
            <w:r w:rsidRPr="002326F1">
              <w:rPr>
                <w:rFonts w:asciiTheme="majorBidi" w:eastAsia="Calibri" w:hAnsiTheme="majorBidi" w:cstheme="majorBidi"/>
              </w:rPr>
              <w:t xml:space="preserve">Текущий контроль </w:t>
            </w:r>
          </w:p>
        </w:tc>
      </w:tr>
      <w:tr w:rsidR="00A066D4" w:rsidRPr="002326F1" w:rsidTr="005248A2">
        <w:tc>
          <w:tcPr>
            <w:tcW w:w="486" w:type="dxa"/>
          </w:tcPr>
          <w:p w:rsidR="00A066D4" w:rsidRPr="002326F1" w:rsidRDefault="00775FD8" w:rsidP="00830230">
            <w:pPr>
              <w:spacing w:line="360" w:lineRule="auto"/>
              <w:rPr>
                <w:rFonts w:asciiTheme="majorBidi" w:eastAsia="Calibri" w:hAnsiTheme="majorBidi" w:cstheme="majorBidi"/>
              </w:rPr>
            </w:pPr>
            <w:r>
              <w:rPr>
                <w:rFonts w:asciiTheme="majorBidi" w:eastAsia="Calibri" w:hAnsiTheme="majorBidi" w:cstheme="majorBidi"/>
              </w:rPr>
              <w:t>8</w:t>
            </w:r>
          </w:p>
        </w:tc>
        <w:tc>
          <w:tcPr>
            <w:tcW w:w="4790" w:type="dxa"/>
          </w:tcPr>
          <w:p w:rsidR="00A066D4" w:rsidRPr="00606D8A" w:rsidRDefault="00F97490" w:rsidP="00830230">
            <w:pPr>
              <w:spacing w:line="360" w:lineRule="auto"/>
              <w:rPr>
                <w:rFonts w:ascii="Times New Roman" w:eastAsia="Calibri" w:hAnsi="Times New Roman" w:cs="Times New Roman"/>
              </w:rPr>
            </w:pPr>
            <w:r w:rsidRPr="00606D8A">
              <w:rPr>
                <w:rFonts w:ascii="Times New Roman" w:eastAsia="Times New Roman" w:hAnsi="Times New Roman" w:cs="Times New Roman"/>
                <w:lang w:eastAsia="ru-RU"/>
              </w:rPr>
              <w:t>Гладьевая цветная вышивка</w:t>
            </w:r>
          </w:p>
        </w:tc>
        <w:tc>
          <w:tcPr>
            <w:tcW w:w="1023"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1</w:t>
            </w:r>
          </w:p>
        </w:tc>
        <w:tc>
          <w:tcPr>
            <w:tcW w:w="1058"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7</w:t>
            </w:r>
          </w:p>
        </w:tc>
        <w:tc>
          <w:tcPr>
            <w:tcW w:w="2214" w:type="dxa"/>
          </w:tcPr>
          <w:p w:rsidR="00D42104" w:rsidRDefault="00D42104" w:rsidP="00D42104">
            <w:pPr>
              <w:spacing w:line="360" w:lineRule="auto"/>
              <w:rPr>
                <w:rFonts w:asciiTheme="majorBidi" w:eastAsia="Calibri" w:hAnsiTheme="majorBidi" w:cstheme="majorBidi"/>
              </w:rPr>
            </w:pPr>
            <w:r>
              <w:rPr>
                <w:rFonts w:asciiTheme="majorBidi" w:eastAsia="Calibri" w:hAnsiTheme="majorBidi" w:cstheme="majorBidi"/>
              </w:rPr>
              <w:t>З</w:t>
            </w:r>
            <w:r w:rsidRPr="002326F1">
              <w:rPr>
                <w:rFonts w:asciiTheme="majorBidi" w:eastAsia="Calibri" w:hAnsiTheme="majorBidi" w:cstheme="majorBidi"/>
              </w:rPr>
              <w:t xml:space="preserve">адание </w:t>
            </w:r>
          </w:p>
          <w:p w:rsidR="00A066D4" w:rsidRPr="00F051EE" w:rsidRDefault="00D42104" w:rsidP="00D42104">
            <w:pPr>
              <w:spacing w:line="360" w:lineRule="auto"/>
              <w:jc w:val="both"/>
              <w:rPr>
                <w:rFonts w:ascii="Times New Roman" w:eastAsia="Calibri" w:hAnsi="Times New Roman" w:cs="Times New Roman"/>
              </w:rPr>
            </w:pPr>
            <w:r w:rsidRPr="002326F1">
              <w:rPr>
                <w:rFonts w:asciiTheme="majorBidi" w:eastAsia="Calibri" w:hAnsiTheme="majorBidi" w:cstheme="majorBidi"/>
              </w:rPr>
              <w:lastRenderedPageBreak/>
              <w:t>Текущий контроль</w:t>
            </w:r>
          </w:p>
        </w:tc>
      </w:tr>
      <w:tr w:rsidR="00A066D4" w:rsidRPr="002326F1" w:rsidTr="005248A2">
        <w:tc>
          <w:tcPr>
            <w:tcW w:w="486" w:type="dxa"/>
          </w:tcPr>
          <w:p w:rsidR="00A066D4" w:rsidRPr="002326F1" w:rsidRDefault="00775FD8" w:rsidP="00830230">
            <w:pPr>
              <w:spacing w:line="360" w:lineRule="auto"/>
              <w:rPr>
                <w:rFonts w:asciiTheme="majorBidi" w:eastAsia="Calibri" w:hAnsiTheme="majorBidi" w:cstheme="majorBidi"/>
              </w:rPr>
            </w:pPr>
            <w:r>
              <w:rPr>
                <w:rFonts w:asciiTheme="majorBidi" w:eastAsia="Calibri" w:hAnsiTheme="majorBidi" w:cstheme="majorBidi"/>
              </w:rPr>
              <w:lastRenderedPageBreak/>
              <w:t>9</w:t>
            </w:r>
          </w:p>
        </w:tc>
        <w:tc>
          <w:tcPr>
            <w:tcW w:w="4790" w:type="dxa"/>
          </w:tcPr>
          <w:p w:rsidR="00A066D4" w:rsidRPr="002326F1" w:rsidRDefault="00F97490" w:rsidP="00830230">
            <w:pPr>
              <w:spacing w:line="360" w:lineRule="auto"/>
              <w:rPr>
                <w:rFonts w:asciiTheme="majorBidi" w:eastAsia="Calibri" w:hAnsiTheme="majorBidi" w:cstheme="majorBidi"/>
              </w:rPr>
            </w:pPr>
            <w:r w:rsidRPr="00606D8A">
              <w:rPr>
                <w:rFonts w:ascii="Times New Roman" w:eastAsia="Times New Roman" w:hAnsi="Times New Roman" w:cs="Times New Roman"/>
                <w:lang w:eastAsia="ru-RU"/>
              </w:rPr>
              <w:t xml:space="preserve">Составление композиций из разнообразных цветов </w:t>
            </w:r>
            <w:r>
              <w:rPr>
                <w:rFonts w:ascii="Times New Roman" w:eastAsia="Times New Roman" w:hAnsi="Times New Roman" w:cs="Times New Roman"/>
                <w:lang w:eastAsia="ru-RU"/>
              </w:rPr>
              <w:t>и листьев для вышивки миниатюр</w:t>
            </w:r>
          </w:p>
        </w:tc>
        <w:tc>
          <w:tcPr>
            <w:tcW w:w="1023"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1</w:t>
            </w:r>
          </w:p>
        </w:tc>
        <w:tc>
          <w:tcPr>
            <w:tcW w:w="1058"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1</w:t>
            </w:r>
            <w:r w:rsidR="005E443F">
              <w:rPr>
                <w:rFonts w:asciiTheme="majorBidi" w:eastAsia="Calibri" w:hAnsiTheme="majorBidi" w:cstheme="majorBidi"/>
              </w:rPr>
              <w:t>0</w:t>
            </w:r>
          </w:p>
        </w:tc>
        <w:tc>
          <w:tcPr>
            <w:tcW w:w="2214" w:type="dxa"/>
          </w:tcPr>
          <w:p w:rsidR="00D42104" w:rsidRDefault="00D42104" w:rsidP="00D42104">
            <w:pPr>
              <w:spacing w:line="360" w:lineRule="auto"/>
              <w:rPr>
                <w:rFonts w:asciiTheme="majorBidi" w:eastAsia="Calibri" w:hAnsiTheme="majorBidi" w:cstheme="majorBidi"/>
              </w:rPr>
            </w:pPr>
            <w:r>
              <w:rPr>
                <w:rFonts w:asciiTheme="majorBidi" w:eastAsia="Calibri" w:hAnsiTheme="majorBidi" w:cstheme="majorBidi"/>
              </w:rPr>
              <w:t>З</w:t>
            </w:r>
            <w:r w:rsidRPr="002326F1">
              <w:rPr>
                <w:rFonts w:asciiTheme="majorBidi" w:eastAsia="Calibri" w:hAnsiTheme="majorBidi" w:cstheme="majorBidi"/>
              </w:rPr>
              <w:t xml:space="preserve">адание </w:t>
            </w:r>
          </w:p>
          <w:p w:rsidR="00A066D4" w:rsidRPr="002326F1" w:rsidRDefault="00D42104" w:rsidP="00D42104">
            <w:pPr>
              <w:spacing w:line="360" w:lineRule="auto"/>
              <w:rPr>
                <w:rFonts w:asciiTheme="majorBidi" w:eastAsia="Calibri" w:hAnsiTheme="majorBidi" w:cstheme="majorBidi"/>
              </w:rPr>
            </w:pPr>
            <w:r w:rsidRPr="002326F1">
              <w:rPr>
                <w:rFonts w:asciiTheme="majorBidi" w:eastAsia="Calibri" w:hAnsiTheme="majorBidi" w:cstheme="majorBidi"/>
              </w:rPr>
              <w:t>Текущий контроль</w:t>
            </w:r>
          </w:p>
        </w:tc>
      </w:tr>
      <w:tr w:rsidR="00A066D4" w:rsidRPr="002326F1" w:rsidTr="005248A2">
        <w:tc>
          <w:tcPr>
            <w:tcW w:w="486" w:type="dxa"/>
            <w:vMerge w:val="restart"/>
          </w:tcPr>
          <w:p w:rsidR="00A066D4" w:rsidRPr="002326F1" w:rsidRDefault="00775FD8" w:rsidP="00830230">
            <w:pPr>
              <w:spacing w:line="360" w:lineRule="auto"/>
              <w:rPr>
                <w:rFonts w:asciiTheme="majorBidi" w:eastAsia="Calibri" w:hAnsiTheme="majorBidi" w:cstheme="majorBidi"/>
              </w:rPr>
            </w:pPr>
            <w:r>
              <w:rPr>
                <w:rFonts w:asciiTheme="majorBidi" w:eastAsia="Calibri" w:hAnsiTheme="majorBidi" w:cstheme="majorBidi"/>
              </w:rPr>
              <w:t>10</w:t>
            </w:r>
          </w:p>
        </w:tc>
        <w:tc>
          <w:tcPr>
            <w:tcW w:w="4790" w:type="dxa"/>
          </w:tcPr>
          <w:p w:rsidR="00A066D4" w:rsidRPr="00F051EE" w:rsidRDefault="009E7DD5" w:rsidP="00830230">
            <w:pPr>
              <w:spacing w:line="360" w:lineRule="auto"/>
              <w:rPr>
                <w:rFonts w:asciiTheme="majorBidi" w:eastAsia="Calibri" w:hAnsiTheme="majorBidi" w:cstheme="majorBidi"/>
              </w:rPr>
            </w:pPr>
            <w:r>
              <w:rPr>
                <w:rFonts w:asciiTheme="majorBidi" w:eastAsia="Calibri" w:hAnsiTheme="majorBidi" w:cstheme="majorBidi"/>
              </w:rPr>
              <w:t>Выставка работ</w:t>
            </w:r>
          </w:p>
        </w:tc>
        <w:tc>
          <w:tcPr>
            <w:tcW w:w="1023"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1</w:t>
            </w:r>
          </w:p>
        </w:tc>
        <w:tc>
          <w:tcPr>
            <w:tcW w:w="1058" w:type="dxa"/>
          </w:tcPr>
          <w:p w:rsidR="00A066D4" w:rsidRPr="002326F1" w:rsidRDefault="00CE2A88" w:rsidP="00830230">
            <w:pPr>
              <w:spacing w:line="360" w:lineRule="auto"/>
              <w:rPr>
                <w:rFonts w:asciiTheme="majorBidi" w:eastAsia="Calibri" w:hAnsiTheme="majorBidi" w:cstheme="majorBidi"/>
              </w:rPr>
            </w:pPr>
            <w:r>
              <w:rPr>
                <w:rFonts w:asciiTheme="majorBidi" w:eastAsia="Calibri" w:hAnsiTheme="majorBidi" w:cstheme="majorBidi"/>
              </w:rPr>
              <w:t>1</w:t>
            </w:r>
          </w:p>
        </w:tc>
        <w:tc>
          <w:tcPr>
            <w:tcW w:w="2214" w:type="dxa"/>
            <w:vMerge w:val="restart"/>
          </w:tcPr>
          <w:p w:rsidR="00A066D4" w:rsidRPr="002326F1" w:rsidRDefault="006B11C4" w:rsidP="00830230">
            <w:pPr>
              <w:spacing w:line="360" w:lineRule="auto"/>
              <w:rPr>
                <w:rFonts w:asciiTheme="majorBidi" w:eastAsia="Calibri" w:hAnsiTheme="majorBidi" w:cstheme="majorBidi"/>
              </w:rPr>
            </w:pPr>
            <w:r>
              <w:rPr>
                <w:rFonts w:asciiTheme="majorBidi" w:eastAsia="Calibri" w:hAnsiTheme="majorBidi" w:cstheme="majorBidi"/>
              </w:rPr>
              <w:t xml:space="preserve">Оценка </w:t>
            </w:r>
            <w:r w:rsidR="009E7DD5">
              <w:rPr>
                <w:rFonts w:asciiTheme="majorBidi" w:eastAsia="Calibri" w:hAnsiTheme="majorBidi" w:cstheme="majorBidi"/>
              </w:rPr>
              <w:t>работ</w:t>
            </w:r>
          </w:p>
        </w:tc>
      </w:tr>
      <w:tr w:rsidR="00A066D4" w:rsidRPr="002326F1" w:rsidTr="005248A2">
        <w:tc>
          <w:tcPr>
            <w:tcW w:w="486" w:type="dxa"/>
            <w:vMerge/>
          </w:tcPr>
          <w:p w:rsidR="00A066D4" w:rsidRPr="002326F1" w:rsidRDefault="00A066D4" w:rsidP="00830230">
            <w:pPr>
              <w:spacing w:line="360" w:lineRule="auto"/>
              <w:rPr>
                <w:rFonts w:eastAsia="Calibri"/>
                <w:sz w:val="28"/>
                <w:szCs w:val="28"/>
              </w:rPr>
            </w:pPr>
          </w:p>
        </w:tc>
        <w:tc>
          <w:tcPr>
            <w:tcW w:w="4790" w:type="dxa"/>
          </w:tcPr>
          <w:p w:rsidR="00A066D4" w:rsidRPr="002326F1" w:rsidRDefault="00A066D4" w:rsidP="00830230">
            <w:pPr>
              <w:spacing w:line="360" w:lineRule="auto"/>
              <w:jc w:val="right"/>
              <w:rPr>
                <w:rFonts w:asciiTheme="majorBidi" w:eastAsia="Calibri" w:hAnsiTheme="majorBidi" w:cstheme="majorBidi"/>
                <w:sz w:val="28"/>
                <w:szCs w:val="28"/>
              </w:rPr>
            </w:pPr>
            <w:r w:rsidRPr="002326F1">
              <w:rPr>
                <w:rFonts w:asciiTheme="majorBidi" w:eastAsia="Calibri" w:hAnsiTheme="majorBidi" w:cstheme="majorBidi"/>
                <w:sz w:val="28"/>
                <w:szCs w:val="28"/>
              </w:rPr>
              <w:t>ИТОГО</w:t>
            </w:r>
          </w:p>
        </w:tc>
        <w:tc>
          <w:tcPr>
            <w:tcW w:w="2081" w:type="dxa"/>
            <w:gridSpan w:val="2"/>
          </w:tcPr>
          <w:p w:rsidR="00A066D4" w:rsidRPr="002326F1" w:rsidRDefault="00CE2A88" w:rsidP="00830230">
            <w:pPr>
              <w:spacing w:line="360" w:lineRule="auto"/>
              <w:jc w:val="center"/>
              <w:rPr>
                <w:rFonts w:asciiTheme="majorBidi" w:eastAsia="Calibri" w:hAnsiTheme="majorBidi" w:cstheme="majorBidi"/>
                <w:sz w:val="28"/>
                <w:szCs w:val="28"/>
              </w:rPr>
            </w:pPr>
            <w:r>
              <w:rPr>
                <w:rFonts w:asciiTheme="majorBidi" w:eastAsia="Calibri" w:hAnsiTheme="majorBidi" w:cstheme="majorBidi"/>
                <w:sz w:val="28"/>
                <w:szCs w:val="28"/>
              </w:rPr>
              <w:t>72</w:t>
            </w:r>
          </w:p>
        </w:tc>
        <w:tc>
          <w:tcPr>
            <w:tcW w:w="2214" w:type="dxa"/>
            <w:vMerge/>
          </w:tcPr>
          <w:p w:rsidR="00A066D4" w:rsidRPr="002326F1" w:rsidRDefault="00A066D4" w:rsidP="00830230">
            <w:pPr>
              <w:spacing w:line="360" w:lineRule="auto"/>
              <w:rPr>
                <w:rFonts w:eastAsia="Calibri"/>
                <w:sz w:val="28"/>
                <w:szCs w:val="28"/>
              </w:rPr>
            </w:pPr>
          </w:p>
        </w:tc>
      </w:tr>
    </w:tbl>
    <w:p w:rsidR="005248A2" w:rsidRDefault="005248A2" w:rsidP="004B30CB">
      <w:pPr>
        <w:spacing w:line="360" w:lineRule="auto"/>
        <w:ind w:firstLine="709"/>
        <w:jc w:val="both"/>
        <w:rPr>
          <w:rFonts w:ascii="Times New Roman" w:eastAsia="Calibri" w:hAnsi="Times New Roman" w:cs="Times New Roman"/>
          <w:b/>
        </w:rPr>
      </w:pPr>
    </w:p>
    <w:p w:rsidR="004B30CB" w:rsidRDefault="004B30CB" w:rsidP="004B30CB">
      <w:pPr>
        <w:spacing w:line="360" w:lineRule="auto"/>
        <w:ind w:firstLine="709"/>
        <w:jc w:val="both"/>
        <w:rPr>
          <w:rFonts w:ascii="Times New Roman" w:eastAsia="Calibri" w:hAnsi="Times New Roman" w:cs="Times New Roman"/>
        </w:rPr>
      </w:pPr>
      <w:r>
        <w:rPr>
          <w:rFonts w:ascii="Times New Roman" w:eastAsia="Calibri" w:hAnsi="Times New Roman" w:cs="Times New Roman"/>
          <w:b/>
        </w:rPr>
        <w:t>Календарный учебный график</w:t>
      </w:r>
      <w:r>
        <w:rPr>
          <w:rFonts w:ascii="Times New Roman" w:eastAsia="Calibri" w:hAnsi="Times New Roman" w:cs="Times New Roman"/>
        </w:rPr>
        <w:t xml:space="preserve"> и расписание программы разрабатывается на учебный год с учетом особенностей реализации программы в каникулярный период. </w:t>
      </w:r>
    </w:p>
    <w:p w:rsidR="005248A2" w:rsidRDefault="005248A2" w:rsidP="004B30CB">
      <w:pPr>
        <w:widowControl w:val="0"/>
        <w:shd w:val="clear" w:color="auto" w:fill="FFFFFF"/>
        <w:autoSpaceDE w:val="0"/>
        <w:autoSpaceDN w:val="0"/>
        <w:adjustRightInd w:val="0"/>
        <w:spacing w:line="360" w:lineRule="auto"/>
        <w:ind w:firstLine="709"/>
        <w:jc w:val="center"/>
        <w:rPr>
          <w:rFonts w:ascii="Times New Roman" w:eastAsia="SimSun" w:hAnsi="Times New Roman" w:cs="Times New Roman"/>
          <w:b/>
          <w:lang w:eastAsia="ru-RU"/>
        </w:rPr>
      </w:pPr>
    </w:p>
    <w:p w:rsidR="004B30CB" w:rsidRDefault="004B30CB" w:rsidP="004B30CB">
      <w:pPr>
        <w:widowControl w:val="0"/>
        <w:shd w:val="clear" w:color="auto" w:fill="FFFFFF"/>
        <w:autoSpaceDE w:val="0"/>
        <w:autoSpaceDN w:val="0"/>
        <w:adjustRightInd w:val="0"/>
        <w:spacing w:line="360" w:lineRule="auto"/>
        <w:ind w:firstLine="709"/>
        <w:jc w:val="center"/>
        <w:rPr>
          <w:rFonts w:ascii="Times New Roman" w:eastAsia="SimSun" w:hAnsi="Times New Roman" w:cs="Times New Roman"/>
          <w:b/>
          <w:lang w:eastAsia="ru-RU"/>
        </w:rPr>
      </w:pPr>
      <w:r>
        <w:rPr>
          <w:rFonts w:ascii="Times New Roman" w:eastAsia="SimSun" w:hAnsi="Times New Roman" w:cs="Times New Roman"/>
          <w:b/>
          <w:lang w:eastAsia="ru-RU"/>
        </w:rPr>
        <w:t>Календарный учебный график</w:t>
      </w:r>
    </w:p>
    <w:tbl>
      <w:tblPr>
        <w:tblW w:w="99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374"/>
        <w:gridCol w:w="1412"/>
        <w:gridCol w:w="1484"/>
        <w:gridCol w:w="1331"/>
        <w:gridCol w:w="1479"/>
        <w:gridCol w:w="1537"/>
        <w:gridCol w:w="1313"/>
      </w:tblGrid>
      <w:tr w:rsidR="004B30CB" w:rsidTr="004B30CB">
        <w:trPr>
          <w:trHeight w:hRule="exact" w:val="1353"/>
        </w:trPr>
        <w:tc>
          <w:tcPr>
            <w:tcW w:w="1373" w:type="dxa"/>
            <w:tcBorders>
              <w:top w:val="single" w:sz="4" w:space="0" w:color="auto"/>
              <w:left w:val="single" w:sz="4" w:space="0" w:color="auto"/>
              <w:bottom w:val="single" w:sz="4" w:space="0" w:color="auto"/>
              <w:right w:val="single" w:sz="4" w:space="0" w:color="auto"/>
            </w:tcBorders>
            <w:shd w:val="clear" w:color="auto" w:fill="FFFFFF"/>
            <w:hideMark/>
          </w:tcPr>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Pr>
                <w:rFonts w:ascii="Times New Roman" w:eastAsia="Times New Roman" w:hAnsi="Times New Roman" w:cs="Times New Roman"/>
                <w:spacing w:val="-3"/>
                <w:lang w:eastAsia="ru-RU"/>
              </w:rPr>
              <w:t xml:space="preserve">Год </w:t>
            </w:r>
            <w:r>
              <w:rPr>
                <w:rFonts w:ascii="Times New Roman" w:eastAsia="Times New Roman" w:hAnsi="Times New Roman" w:cs="Times New Roman"/>
                <w:spacing w:val="-2"/>
                <w:lang w:eastAsia="ru-RU"/>
              </w:rPr>
              <w:t>обучения</w:t>
            </w:r>
          </w:p>
        </w:tc>
        <w:tc>
          <w:tcPr>
            <w:tcW w:w="1411" w:type="dxa"/>
            <w:tcBorders>
              <w:top w:val="single" w:sz="4" w:space="0" w:color="auto"/>
              <w:left w:val="single" w:sz="4" w:space="0" w:color="auto"/>
              <w:bottom w:val="single" w:sz="4" w:space="0" w:color="auto"/>
              <w:right w:val="single" w:sz="4" w:space="0" w:color="auto"/>
            </w:tcBorders>
            <w:shd w:val="clear" w:color="auto" w:fill="FFFFFF"/>
            <w:hideMark/>
          </w:tcPr>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Pr>
                <w:rFonts w:ascii="Times New Roman" w:eastAsia="Times New Roman" w:hAnsi="Times New Roman" w:cs="Times New Roman"/>
                <w:lang w:eastAsia="ru-RU"/>
              </w:rPr>
              <w:t>Дата начала обучения</w:t>
            </w:r>
          </w:p>
        </w:tc>
        <w:tc>
          <w:tcPr>
            <w:tcW w:w="1483" w:type="dxa"/>
            <w:tcBorders>
              <w:top w:val="single" w:sz="4" w:space="0" w:color="auto"/>
              <w:left w:val="single" w:sz="4" w:space="0" w:color="auto"/>
              <w:bottom w:val="single" w:sz="4" w:space="0" w:color="auto"/>
              <w:right w:val="single" w:sz="4" w:space="0" w:color="auto"/>
            </w:tcBorders>
            <w:shd w:val="clear" w:color="auto" w:fill="FFFFFF"/>
            <w:hideMark/>
          </w:tcPr>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Pr>
                <w:rFonts w:ascii="Times New Roman" w:eastAsia="Times New Roman" w:hAnsi="Times New Roman" w:cs="Times New Roman"/>
                <w:lang w:eastAsia="ru-RU"/>
              </w:rPr>
              <w:t>Дата</w:t>
            </w:r>
          </w:p>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Pr>
                <w:rFonts w:ascii="Times New Roman" w:eastAsia="Times New Roman" w:hAnsi="Times New Roman" w:cs="Times New Roman"/>
                <w:spacing w:val="-2"/>
                <w:lang w:eastAsia="ru-RU"/>
              </w:rPr>
              <w:t>окончания</w:t>
            </w:r>
          </w:p>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Pr>
                <w:rFonts w:ascii="Times New Roman" w:eastAsia="Times New Roman" w:hAnsi="Times New Roman" w:cs="Times New Roman"/>
                <w:lang w:eastAsia="ru-RU"/>
              </w:rPr>
              <w:t>обучения</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Pr>
                <w:rFonts w:ascii="Times New Roman" w:eastAsia="Times New Roman" w:hAnsi="Times New Roman" w:cs="Times New Roman"/>
                <w:lang w:eastAsia="ru-RU"/>
              </w:rPr>
              <w:t>Всег</w:t>
            </w:r>
            <w:r>
              <w:rPr>
                <w:rFonts w:ascii="Times New Roman" w:eastAsia="Times New Roman" w:hAnsi="Times New Roman" w:cs="Times New Roman"/>
                <w:spacing w:val="-2"/>
                <w:lang w:eastAsia="ru-RU"/>
              </w:rPr>
              <w:t xml:space="preserve">о учебных </w:t>
            </w:r>
            <w:r>
              <w:rPr>
                <w:rFonts w:ascii="Times New Roman" w:eastAsia="Times New Roman" w:hAnsi="Times New Roman" w:cs="Times New Roman"/>
                <w:lang w:eastAsia="ru-RU"/>
              </w:rPr>
              <w:t>недель</w:t>
            </w:r>
          </w:p>
        </w:tc>
        <w:tc>
          <w:tcPr>
            <w:tcW w:w="1478" w:type="dxa"/>
            <w:tcBorders>
              <w:top w:val="single" w:sz="4" w:space="0" w:color="auto"/>
              <w:left w:val="single" w:sz="4" w:space="0" w:color="auto"/>
              <w:bottom w:val="single" w:sz="4" w:space="0" w:color="auto"/>
              <w:right w:val="single" w:sz="4" w:space="0" w:color="auto"/>
            </w:tcBorders>
            <w:shd w:val="clear" w:color="auto" w:fill="FFFFFF"/>
            <w:hideMark/>
          </w:tcPr>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Pr>
                <w:rFonts w:ascii="Times New Roman" w:eastAsia="Times New Roman" w:hAnsi="Times New Roman" w:cs="Times New Roman"/>
                <w:lang w:eastAsia="ru-RU"/>
              </w:rPr>
              <w:t>Количест</w:t>
            </w:r>
            <w:r>
              <w:rPr>
                <w:rFonts w:ascii="Times New Roman" w:eastAsia="Times New Roman" w:hAnsi="Times New Roman" w:cs="Times New Roman"/>
                <w:spacing w:val="-2"/>
                <w:lang w:eastAsia="ru-RU"/>
              </w:rPr>
              <w:t xml:space="preserve">во учебных </w:t>
            </w:r>
            <w:r>
              <w:rPr>
                <w:rFonts w:ascii="Times New Roman" w:eastAsia="Times New Roman" w:hAnsi="Times New Roman" w:cs="Times New Roman"/>
                <w:lang w:eastAsia="ru-RU"/>
              </w:rPr>
              <w:t>дней</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Pr>
                <w:rFonts w:ascii="Times New Roman" w:eastAsia="Times New Roman" w:hAnsi="Times New Roman" w:cs="Times New Roman"/>
                <w:lang w:eastAsia="ru-RU"/>
              </w:rPr>
              <w:t>Количество учебных часов</w:t>
            </w:r>
          </w:p>
        </w:tc>
        <w:tc>
          <w:tcPr>
            <w:tcW w:w="1312" w:type="dxa"/>
            <w:tcBorders>
              <w:top w:val="single" w:sz="4" w:space="0" w:color="auto"/>
              <w:left w:val="single" w:sz="4" w:space="0" w:color="auto"/>
              <w:bottom w:val="single" w:sz="4" w:space="0" w:color="auto"/>
              <w:right w:val="single" w:sz="4" w:space="0" w:color="auto"/>
            </w:tcBorders>
            <w:shd w:val="clear" w:color="auto" w:fill="FFFFFF"/>
            <w:hideMark/>
          </w:tcPr>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Pr>
                <w:rFonts w:ascii="Times New Roman" w:eastAsia="Times New Roman" w:hAnsi="Times New Roman" w:cs="Times New Roman"/>
                <w:spacing w:val="-2"/>
                <w:lang w:eastAsia="ru-RU"/>
              </w:rPr>
              <w:t>Режим занятий</w:t>
            </w:r>
          </w:p>
        </w:tc>
      </w:tr>
      <w:tr w:rsidR="004B30CB" w:rsidTr="004B30CB">
        <w:trPr>
          <w:trHeight w:hRule="exact" w:val="1416"/>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b/>
                <w:bCs/>
                <w:lang w:eastAsia="ru-RU"/>
              </w:rPr>
            </w:pPr>
            <w:r>
              <w:rPr>
                <w:rFonts w:ascii="Times New Roman" w:eastAsia="SimSun" w:hAnsi="Times New Roman" w:cs="Times New Roman"/>
                <w:b/>
                <w:bCs/>
                <w:lang w:eastAsia="ru-RU"/>
              </w:rPr>
              <w:t>2020-2021</w:t>
            </w:r>
          </w:p>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b/>
                <w:bCs/>
                <w:lang w:eastAsia="ru-RU"/>
              </w:rPr>
            </w:pPr>
          </w:p>
        </w:tc>
        <w:tc>
          <w:tcPr>
            <w:tcW w:w="1411" w:type="dxa"/>
            <w:tcBorders>
              <w:top w:val="single" w:sz="4" w:space="0" w:color="auto"/>
              <w:left w:val="single" w:sz="4" w:space="0" w:color="auto"/>
              <w:bottom w:val="single" w:sz="4" w:space="0" w:color="auto"/>
              <w:right w:val="single" w:sz="4" w:space="0" w:color="auto"/>
            </w:tcBorders>
            <w:shd w:val="clear" w:color="auto" w:fill="FFFFFF"/>
            <w:hideMark/>
          </w:tcPr>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Pr>
                <w:rFonts w:ascii="Times New Roman" w:eastAsia="SimSun" w:hAnsi="Times New Roman" w:cs="Times New Roman"/>
                <w:lang w:eastAsia="ru-RU"/>
              </w:rPr>
              <w:t>1.09</w:t>
            </w:r>
          </w:p>
        </w:tc>
        <w:tc>
          <w:tcPr>
            <w:tcW w:w="1483" w:type="dxa"/>
            <w:tcBorders>
              <w:top w:val="single" w:sz="4" w:space="0" w:color="auto"/>
              <w:left w:val="single" w:sz="4" w:space="0" w:color="auto"/>
              <w:bottom w:val="single" w:sz="4" w:space="0" w:color="auto"/>
              <w:right w:val="single" w:sz="4" w:space="0" w:color="auto"/>
            </w:tcBorders>
            <w:shd w:val="clear" w:color="auto" w:fill="FFFFFF"/>
            <w:hideMark/>
          </w:tcPr>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sz w:val="20"/>
                <w:szCs w:val="20"/>
                <w:lang w:eastAsia="ru-RU"/>
              </w:rPr>
            </w:pPr>
            <w:r>
              <w:rPr>
                <w:rFonts w:ascii="Times New Roman" w:eastAsia="Times New Roman" w:hAnsi="Times New Roman" w:cs="Times New Roman"/>
                <w:lang w:eastAsia="ru-RU"/>
              </w:rPr>
              <w:t>31.05</w:t>
            </w:r>
          </w:p>
        </w:tc>
        <w:tc>
          <w:tcPr>
            <w:tcW w:w="1330" w:type="dxa"/>
            <w:tcBorders>
              <w:top w:val="single" w:sz="4" w:space="0" w:color="auto"/>
              <w:left w:val="single" w:sz="4" w:space="0" w:color="auto"/>
              <w:bottom w:val="single" w:sz="4" w:space="0" w:color="auto"/>
              <w:right w:val="single" w:sz="4" w:space="0" w:color="auto"/>
            </w:tcBorders>
            <w:shd w:val="clear" w:color="auto" w:fill="FFFFFF"/>
            <w:hideMark/>
          </w:tcPr>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lang w:eastAsia="ru-RU"/>
              </w:rPr>
            </w:pPr>
            <w:r>
              <w:rPr>
                <w:rFonts w:ascii="Times New Roman" w:eastAsia="SimSun" w:hAnsi="Times New Roman" w:cs="Times New Roman"/>
                <w:lang w:eastAsia="ru-RU"/>
              </w:rPr>
              <w:t>36</w:t>
            </w:r>
          </w:p>
        </w:tc>
        <w:tc>
          <w:tcPr>
            <w:tcW w:w="1478" w:type="dxa"/>
            <w:tcBorders>
              <w:top w:val="single" w:sz="4" w:space="0" w:color="auto"/>
              <w:left w:val="single" w:sz="4" w:space="0" w:color="auto"/>
              <w:bottom w:val="single" w:sz="4" w:space="0" w:color="auto"/>
              <w:right w:val="single" w:sz="4" w:space="0" w:color="auto"/>
            </w:tcBorders>
            <w:shd w:val="clear" w:color="auto" w:fill="FFFFFF"/>
            <w:hideMark/>
          </w:tcPr>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lang w:eastAsia="ru-RU"/>
              </w:rPr>
            </w:pPr>
            <w:r>
              <w:rPr>
                <w:rFonts w:ascii="Times New Roman" w:eastAsia="SimSun" w:hAnsi="Times New Roman" w:cs="Times New Roman"/>
                <w:lang w:eastAsia="ru-RU"/>
              </w:rPr>
              <w:t>72</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4B30CB" w:rsidRDefault="0005484B">
            <w:pPr>
              <w:widowControl w:val="0"/>
              <w:shd w:val="clear" w:color="auto" w:fill="FFFFFF"/>
              <w:autoSpaceDE w:val="0"/>
              <w:autoSpaceDN w:val="0"/>
              <w:adjustRightInd w:val="0"/>
              <w:spacing w:line="360" w:lineRule="auto"/>
              <w:jc w:val="center"/>
              <w:rPr>
                <w:rFonts w:ascii="Times New Roman" w:eastAsia="SimSun" w:hAnsi="Times New Roman" w:cs="Times New Roman"/>
                <w:lang w:eastAsia="ru-RU"/>
              </w:rPr>
            </w:pPr>
            <w:r>
              <w:rPr>
                <w:rFonts w:ascii="Times New Roman" w:eastAsia="SimSun" w:hAnsi="Times New Roman" w:cs="Times New Roman"/>
                <w:lang w:eastAsia="ru-RU"/>
              </w:rPr>
              <w:t>72</w:t>
            </w:r>
          </w:p>
        </w:tc>
        <w:tc>
          <w:tcPr>
            <w:tcW w:w="1312" w:type="dxa"/>
            <w:tcBorders>
              <w:top w:val="single" w:sz="4" w:space="0" w:color="auto"/>
              <w:left w:val="single" w:sz="4" w:space="0" w:color="auto"/>
              <w:bottom w:val="single" w:sz="4" w:space="0" w:color="auto"/>
              <w:right w:val="single" w:sz="4" w:space="0" w:color="auto"/>
            </w:tcBorders>
            <w:shd w:val="clear" w:color="auto" w:fill="FFFFFF"/>
            <w:hideMark/>
          </w:tcPr>
          <w:p w:rsidR="004B30CB" w:rsidRDefault="004B30CB">
            <w:pPr>
              <w:widowControl w:val="0"/>
              <w:shd w:val="clear" w:color="auto" w:fill="FFFFFF"/>
              <w:autoSpaceDE w:val="0"/>
              <w:autoSpaceDN w:val="0"/>
              <w:adjustRightInd w:val="0"/>
              <w:spacing w:line="360" w:lineRule="auto"/>
              <w:jc w:val="center"/>
              <w:rPr>
                <w:rFonts w:ascii="Times New Roman" w:eastAsia="SimSun" w:hAnsi="Times New Roman" w:cs="Times New Roman"/>
                <w:b/>
                <w:bCs/>
                <w:spacing w:val="-2"/>
                <w:lang w:eastAsia="ru-RU"/>
              </w:rPr>
            </w:pPr>
            <w:r>
              <w:rPr>
                <w:rFonts w:ascii="Times New Roman" w:eastAsia="SimSun" w:hAnsi="Times New Roman" w:cs="Times New Roman"/>
                <w:b/>
                <w:bCs/>
                <w:spacing w:val="-2"/>
                <w:lang w:eastAsia="ru-RU"/>
              </w:rPr>
              <w:t>2 часа в неделю</w:t>
            </w:r>
          </w:p>
        </w:tc>
      </w:tr>
    </w:tbl>
    <w:p w:rsidR="00BE659E" w:rsidRPr="002326F1" w:rsidRDefault="00BE659E" w:rsidP="00BE659E">
      <w:pPr>
        <w:spacing w:line="360" w:lineRule="auto"/>
        <w:ind w:firstLine="709"/>
        <w:jc w:val="both"/>
        <w:rPr>
          <w:rFonts w:ascii="Times New Roman" w:eastAsia="Calibri" w:hAnsi="Times New Roman" w:cs="Times New Roman"/>
        </w:rPr>
      </w:pPr>
    </w:p>
    <w:p w:rsidR="00BE659E" w:rsidRPr="002326F1" w:rsidRDefault="00BE659E" w:rsidP="00BE659E">
      <w:pPr>
        <w:spacing w:line="360" w:lineRule="auto"/>
        <w:ind w:firstLine="709"/>
        <w:jc w:val="center"/>
        <w:rPr>
          <w:rFonts w:ascii="Times New Roman" w:eastAsia="Calibri" w:hAnsi="Times New Roman" w:cs="Times New Roman"/>
          <w:b/>
        </w:rPr>
      </w:pPr>
      <w:r w:rsidRPr="00F051EE">
        <w:rPr>
          <w:rFonts w:ascii="Times New Roman" w:eastAsia="Calibri" w:hAnsi="Times New Roman" w:cs="Times New Roman"/>
          <w:b/>
        </w:rPr>
        <w:t>Содержание</w:t>
      </w:r>
      <w:r w:rsidR="0005484B">
        <w:rPr>
          <w:rFonts w:ascii="Times New Roman" w:eastAsia="Calibri" w:hAnsi="Times New Roman" w:cs="Times New Roman"/>
          <w:b/>
        </w:rPr>
        <w:t xml:space="preserve"> программы – объем 72</w:t>
      </w:r>
      <w:r w:rsidRPr="002326F1">
        <w:rPr>
          <w:rFonts w:ascii="Times New Roman" w:eastAsia="Calibri" w:hAnsi="Times New Roman" w:cs="Times New Roman"/>
          <w:b/>
        </w:rPr>
        <w:t xml:space="preserve"> ч.</w:t>
      </w:r>
    </w:p>
    <w:p w:rsidR="00BE659E" w:rsidRPr="002326F1" w:rsidRDefault="003B281B" w:rsidP="003B281B">
      <w:pPr>
        <w:spacing w:line="360" w:lineRule="auto"/>
        <w:ind w:left="709"/>
        <w:contextualSpacing/>
        <w:jc w:val="both"/>
        <w:outlineLvl w:val="0"/>
        <w:rPr>
          <w:rFonts w:ascii="Times New Roman" w:eastAsia="Times New Roman" w:hAnsi="Times New Roman" w:cs="Times New Roman"/>
          <w:b/>
          <w:spacing w:val="-7"/>
          <w:kern w:val="36"/>
          <w:lang w:eastAsia="ru-RU"/>
        </w:rPr>
      </w:pPr>
      <w:r>
        <w:rPr>
          <w:rFonts w:ascii="Times New Roman" w:eastAsia="Times New Roman" w:hAnsi="Times New Roman" w:cs="Times New Roman"/>
          <w:b/>
          <w:spacing w:val="-7"/>
          <w:kern w:val="36"/>
          <w:lang w:eastAsia="ru-RU"/>
        </w:rPr>
        <w:t>1.</w:t>
      </w:r>
      <w:r w:rsidR="00053B88">
        <w:rPr>
          <w:rFonts w:ascii="Times New Roman" w:eastAsia="Times New Roman" w:hAnsi="Times New Roman" w:cs="Times New Roman"/>
          <w:b/>
          <w:spacing w:val="-7"/>
          <w:kern w:val="36"/>
          <w:lang w:eastAsia="ru-RU"/>
        </w:rPr>
        <w:t>Введение в программу</w:t>
      </w:r>
      <w:r w:rsidR="0005484B">
        <w:rPr>
          <w:rFonts w:ascii="Times New Roman" w:eastAsia="Times New Roman" w:hAnsi="Times New Roman" w:cs="Times New Roman"/>
          <w:b/>
          <w:spacing w:val="-7"/>
          <w:kern w:val="36"/>
          <w:lang w:eastAsia="ru-RU"/>
        </w:rPr>
        <w:t xml:space="preserve"> – 2</w:t>
      </w:r>
      <w:r w:rsidR="00587DCC">
        <w:rPr>
          <w:rFonts w:ascii="Times New Roman" w:eastAsia="Times New Roman" w:hAnsi="Times New Roman" w:cs="Times New Roman"/>
          <w:b/>
          <w:spacing w:val="-7"/>
          <w:kern w:val="36"/>
          <w:lang w:eastAsia="ru-RU"/>
        </w:rPr>
        <w:t xml:space="preserve"> часа.</w:t>
      </w:r>
    </w:p>
    <w:p w:rsidR="00BE659E" w:rsidRPr="002326F1" w:rsidRDefault="00BE659E" w:rsidP="00BE659E">
      <w:pPr>
        <w:spacing w:line="360" w:lineRule="auto"/>
        <w:ind w:firstLine="709"/>
        <w:jc w:val="both"/>
        <w:outlineLvl w:val="0"/>
        <w:rPr>
          <w:rFonts w:ascii="Times New Roman" w:eastAsia="Times New Roman" w:hAnsi="Times New Roman" w:cs="Times New Roman"/>
          <w:spacing w:val="-7"/>
          <w:kern w:val="36"/>
          <w:lang w:eastAsia="ru-RU"/>
        </w:rPr>
      </w:pPr>
      <w:r w:rsidRPr="002326F1">
        <w:rPr>
          <w:rFonts w:ascii="Times New Roman" w:eastAsia="Times New Roman" w:hAnsi="Times New Roman" w:cs="Times New Roman"/>
          <w:spacing w:val="-7"/>
          <w:kern w:val="36"/>
          <w:lang w:eastAsia="ru-RU"/>
        </w:rPr>
        <w:t xml:space="preserve">Знакомство с программой и учебным планом. Проведение вводного инструктажа по технике безопасности и правилам поведения. </w:t>
      </w:r>
      <w:r w:rsidRPr="002326F1">
        <w:rPr>
          <w:rFonts w:ascii="Times New Roman" w:eastAsia="Calibri" w:hAnsi="Times New Roman" w:cs="Times New Roman"/>
        </w:rPr>
        <w:t xml:space="preserve">Ознакомление с формами информационно-коммуникативных технологий в режиме онлайн с использованием сети Интернет. </w:t>
      </w:r>
    </w:p>
    <w:p w:rsidR="00107DD8" w:rsidRPr="00107DD8" w:rsidRDefault="00107DD8" w:rsidP="003B281B">
      <w:pPr>
        <w:rPr>
          <w:rFonts w:ascii="Times New Roman" w:eastAsia="Times New Roman" w:hAnsi="Times New Roman" w:cs="Times New Roman"/>
          <w:b/>
          <w:sz w:val="36"/>
          <w:szCs w:val="36"/>
          <w:lang w:eastAsia="ru-RU"/>
        </w:rPr>
      </w:pPr>
      <w:r>
        <w:rPr>
          <w:rFonts w:ascii="Times New Roman" w:eastAsia="Times New Roman" w:hAnsi="Times New Roman" w:cs="Times New Roman"/>
          <w:b/>
          <w:spacing w:val="-7"/>
          <w:kern w:val="36"/>
          <w:lang w:eastAsia="ru-RU"/>
        </w:rPr>
        <w:t>2.</w:t>
      </w:r>
      <w:r w:rsidRPr="00107DD8">
        <w:rPr>
          <w:rFonts w:ascii="Times New Roman" w:eastAsia="Times New Roman" w:hAnsi="Times New Roman" w:cs="Times New Roman"/>
          <w:b/>
          <w:lang w:eastAsia="ru-RU"/>
        </w:rPr>
        <w:t>Элементы прорезной гл</w:t>
      </w:r>
      <w:r w:rsidR="00026D01">
        <w:rPr>
          <w:rFonts w:ascii="Times New Roman" w:eastAsia="Times New Roman" w:hAnsi="Times New Roman" w:cs="Times New Roman"/>
          <w:b/>
          <w:lang w:eastAsia="ru-RU"/>
        </w:rPr>
        <w:t>ади: круглые и овальные дырочки</w:t>
      </w:r>
      <w:r w:rsidR="0005484B">
        <w:rPr>
          <w:rFonts w:ascii="Times New Roman" w:eastAsia="Times New Roman" w:hAnsi="Times New Roman" w:cs="Times New Roman"/>
          <w:b/>
          <w:lang w:eastAsia="ru-RU"/>
        </w:rPr>
        <w:t xml:space="preserve"> – 6</w:t>
      </w:r>
      <w:r w:rsidR="00587DCC">
        <w:rPr>
          <w:rFonts w:ascii="Times New Roman" w:eastAsia="Times New Roman" w:hAnsi="Times New Roman" w:cs="Times New Roman"/>
          <w:b/>
          <w:lang w:eastAsia="ru-RU"/>
        </w:rPr>
        <w:t xml:space="preserve"> часов.</w:t>
      </w:r>
    </w:p>
    <w:p w:rsidR="00B81355" w:rsidRDefault="00B81355" w:rsidP="00107DD8">
      <w:pPr>
        <w:ind w:left="-108"/>
        <w:jc w:val="both"/>
        <w:rPr>
          <w:rFonts w:ascii="Times New Roman" w:hAnsi="Times New Roman" w:cs="Times New Roman"/>
        </w:rPr>
      </w:pPr>
    </w:p>
    <w:p w:rsidR="00107DD8" w:rsidRPr="00107DD8" w:rsidRDefault="00107DD8" w:rsidP="00107DD8">
      <w:pPr>
        <w:ind w:left="-108"/>
        <w:jc w:val="both"/>
        <w:rPr>
          <w:rFonts w:ascii="Times New Roman" w:hAnsi="Times New Roman" w:cs="Times New Roman"/>
        </w:rPr>
      </w:pPr>
      <w:r w:rsidRPr="00107DD8">
        <w:rPr>
          <w:rFonts w:ascii="Times New Roman" w:hAnsi="Times New Roman" w:cs="Times New Roman"/>
        </w:rPr>
        <w:t>Выполнение маленькой дырочки:</w:t>
      </w:r>
    </w:p>
    <w:p w:rsidR="00B27A81" w:rsidRDefault="00B27A81" w:rsidP="003B281B">
      <w:pPr>
        <w:ind w:left="567"/>
        <w:jc w:val="both"/>
        <w:rPr>
          <w:rFonts w:ascii="Times New Roman" w:hAnsi="Times New Roman" w:cs="Times New Roman"/>
        </w:rPr>
      </w:pPr>
    </w:p>
    <w:p w:rsidR="00107DD8" w:rsidRPr="00107DD8" w:rsidRDefault="00107DD8" w:rsidP="003B281B">
      <w:pPr>
        <w:ind w:left="567"/>
        <w:jc w:val="both"/>
        <w:rPr>
          <w:rFonts w:ascii="Times New Roman" w:hAnsi="Times New Roman" w:cs="Times New Roman"/>
        </w:rPr>
      </w:pPr>
      <w:r w:rsidRPr="00107DD8">
        <w:rPr>
          <w:rFonts w:ascii="Times New Roman" w:hAnsi="Times New Roman" w:cs="Times New Roman"/>
        </w:rPr>
        <w:t>прокладывание швом «вперёд иголку» контура рисунка,</w:t>
      </w:r>
    </w:p>
    <w:p w:rsidR="00B27A81" w:rsidRDefault="00B27A81" w:rsidP="003B281B">
      <w:pPr>
        <w:rPr>
          <w:rFonts w:ascii="Times New Roman" w:hAnsi="Times New Roman" w:cs="Times New Roman"/>
        </w:rPr>
      </w:pPr>
    </w:p>
    <w:p w:rsidR="00B27A81" w:rsidRDefault="00107DD8" w:rsidP="003B281B">
      <w:pPr>
        <w:rPr>
          <w:rFonts w:ascii="Times New Roman" w:hAnsi="Times New Roman" w:cs="Times New Roman"/>
        </w:rPr>
      </w:pPr>
      <w:r w:rsidRPr="00107DD8">
        <w:rPr>
          <w:rFonts w:ascii="Times New Roman" w:hAnsi="Times New Roman" w:cs="Times New Roman"/>
        </w:rPr>
        <w:t>выполнение маленькой дырочки при помощи де</w:t>
      </w:r>
      <w:r w:rsidR="003B281B">
        <w:rPr>
          <w:rFonts w:ascii="Times New Roman" w:hAnsi="Times New Roman" w:cs="Times New Roman"/>
        </w:rPr>
        <w:t>ревянной или костяной палочки с</w:t>
      </w:r>
    </w:p>
    <w:p w:rsidR="00B27A81" w:rsidRDefault="00B27A81" w:rsidP="003B281B">
      <w:pPr>
        <w:rPr>
          <w:rFonts w:ascii="Times New Roman" w:hAnsi="Times New Roman" w:cs="Times New Roman"/>
        </w:rPr>
      </w:pPr>
    </w:p>
    <w:p w:rsidR="00B27A81" w:rsidRDefault="00107DD8" w:rsidP="003B281B">
      <w:pPr>
        <w:rPr>
          <w:rFonts w:ascii="Times New Roman" w:eastAsia="Times New Roman" w:hAnsi="Times New Roman" w:cs="Times New Roman"/>
          <w:lang w:eastAsia="ru-RU"/>
        </w:rPr>
      </w:pPr>
      <w:r w:rsidRPr="00107DD8">
        <w:rPr>
          <w:rFonts w:ascii="Times New Roman" w:hAnsi="Times New Roman" w:cs="Times New Roman"/>
        </w:rPr>
        <w:t>заострённым концом</w:t>
      </w:r>
      <w:r w:rsidRPr="003B281B">
        <w:rPr>
          <w:rFonts w:ascii="Times New Roman" w:hAnsi="Times New Roman" w:cs="Times New Roman"/>
        </w:rPr>
        <w:t>.</w:t>
      </w:r>
      <w:r w:rsidR="003B281B" w:rsidRPr="003B281B">
        <w:rPr>
          <w:rFonts w:ascii="Times New Roman" w:hAnsi="Times New Roman" w:cs="Times New Roman"/>
        </w:rPr>
        <w:t xml:space="preserve"> Обшивание дырочки узким швом «закрутка».</w:t>
      </w:r>
      <w:r w:rsidR="003B281B" w:rsidRPr="003B281B">
        <w:rPr>
          <w:rFonts w:ascii="Times New Roman" w:eastAsia="Times New Roman" w:hAnsi="Times New Roman" w:cs="Times New Roman"/>
          <w:lang w:eastAsia="ru-RU"/>
        </w:rPr>
        <w:t xml:space="preserve"> Выполнение большой</w:t>
      </w:r>
    </w:p>
    <w:p w:rsidR="00B27A81" w:rsidRDefault="00B27A81" w:rsidP="003B281B">
      <w:pPr>
        <w:rPr>
          <w:rFonts w:ascii="Times New Roman" w:eastAsia="Times New Roman" w:hAnsi="Times New Roman" w:cs="Times New Roman"/>
          <w:lang w:eastAsia="ru-RU"/>
        </w:rPr>
      </w:pPr>
    </w:p>
    <w:p w:rsidR="003B281B" w:rsidRPr="003B281B" w:rsidRDefault="003B281B" w:rsidP="003B281B">
      <w:pPr>
        <w:rPr>
          <w:rFonts w:ascii="Times New Roman" w:eastAsia="Times New Roman" w:hAnsi="Times New Roman" w:cs="Times New Roman"/>
          <w:lang w:eastAsia="ru-RU"/>
        </w:rPr>
      </w:pPr>
      <w:r w:rsidRPr="003B281B">
        <w:rPr>
          <w:rFonts w:ascii="Times New Roman" w:eastAsia="Times New Roman" w:hAnsi="Times New Roman" w:cs="Times New Roman"/>
          <w:lang w:eastAsia="ru-RU"/>
        </w:rPr>
        <w:t>овальной дырочки:</w:t>
      </w:r>
    </w:p>
    <w:p w:rsidR="00B27A81" w:rsidRDefault="00B27A81" w:rsidP="00B27A81">
      <w:pPr>
        <w:ind w:left="1020"/>
        <w:rPr>
          <w:rFonts w:ascii="Times New Roman" w:eastAsia="Times New Roman" w:hAnsi="Times New Roman" w:cs="Times New Roman"/>
          <w:lang w:eastAsia="ru-RU"/>
        </w:rPr>
      </w:pPr>
    </w:p>
    <w:p w:rsidR="003B281B" w:rsidRPr="003B281B" w:rsidRDefault="003B281B" w:rsidP="003B281B">
      <w:pPr>
        <w:numPr>
          <w:ilvl w:val="0"/>
          <w:numId w:val="11"/>
        </w:numPr>
        <w:rPr>
          <w:rFonts w:ascii="Times New Roman" w:eastAsia="Times New Roman" w:hAnsi="Times New Roman" w:cs="Times New Roman"/>
          <w:lang w:eastAsia="ru-RU"/>
        </w:rPr>
      </w:pPr>
      <w:r w:rsidRPr="003B281B">
        <w:rPr>
          <w:rFonts w:ascii="Times New Roman" w:eastAsia="Times New Roman" w:hAnsi="Times New Roman" w:cs="Times New Roman"/>
          <w:lang w:eastAsia="ru-RU"/>
        </w:rPr>
        <w:t>обшивание контура швом «вперёд иголку»,</w:t>
      </w:r>
    </w:p>
    <w:p w:rsidR="00C52113" w:rsidRDefault="003B281B" w:rsidP="003B281B">
      <w:pPr>
        <w:numPr>
          <w:ilvl w:val="0"/>
          <w:numId w:val="11"/>
        </w:numPr>
        <w:rPr>
          <w:rFonts w:ascii="Times New Roman" w:eastAsia="Times New Roman" w:hAnsi="Times New Roman" w:cs="Times New Roman"/>
          <w:lang w:eastAsia="ru-RU"/>
        </w:rPr>
      </w:pPr>
      <w:r w:rsidRPr="003B281B">
        <w:rPr>
          <w:rFonts w:ascii="Times New Roman" w:eastAsia="Times New Roman" w:hAnsi="Times New Roman" w:cs="Times New Roman"/>
          <w:lang w:eastAsia="ru-RU"/>
        </w:rPr>
        <w:t xml:space="preserve">прорезание овальной дырочки в двух направлениях – по вертикали и </w:t>
      </w:r>
    </w:p>
    <w:p w:rsidR="003B281B" w:rsidRPr="003B281B" w:rsidRDefault="003B281B" w:rsidP="003B281B">
      <w:pPr>
        <w:numPr>
          <w:ilvl w:val="0"/>
          <w:numId w:val="11"/>
        </w:numPr>
        <w:rPr>
          <w:rFonts w:ascii="Times New Roman" w:eastAsia="Times New Roman" w:hAnsi="Times New Roman" w:cs="Times New Roman"/>
          <w:lang w:eastAsia="ru-RU"/>
        </w:rPr>
      </w:pPr>
      <w:r w:rsidRPr="003B281B">
        <w:rPr>
          <w:rFonts w:ascii="Times New Roman" w:eastAsia="Times New Roman" w:hAnsi="Times New Roman" w:cs="Times New Roman"/>
          <w:lang w:eastAsia="ru-RU"/>
        </w:rPr>
        <w:t>горизонтали,</w:t>
      </w:r>
    </w:p>
    <w:p w:rsidR="00BE659E" w:rsidRPr="0010417F" w:rsidRDefault="003B281B" w:rsidP="0010417F">
      <w:pPr>
        <w:tabs>
          <w:tab w:val="left" w:pos="851"/>
        </w:tabs>
        <w:spacing w:line="360" w:lineRule="auto"/>
        <w:ind w:left="927"/>
        <w:contextualSpacing/>
        <w:jc w:val="both"/>
        <w:rPr>
          <w:rFonts w:ascii="Times New Roman" w:eastAsia="Calibri" w:hAnsi="Times New Roman" w:cs="Times New Roman"/>
          <w:b/>
        </w:rPr>
      </w:pPr>
      <w:r w:rsidRPr="003B281B">
        <w:rPr>
          <w:rFonts w:ascii="Times New Roman" w:eastAsia="Times New Roman" w:hAnsi="Times New Roman" w:cs="Times New Roman"/>
          <w:lang w:eastAsia="ru-RU"/>
        </w:rPr>
        <w:t>одновременное зашивание подрезанной ткани со стежками глади.</w:t>
      </w:r>
      <w:r w:rsidR="0010417F">
        <w:rPr>
          <w:rFonts w:ascii="Times New Roman" w:hAnsi="Times New Roman" w:cs="Times New Roman"/>
        </w:rPr>
        <w:t xml:space="preserve">Чередование </w:t>
      </w:r>
      <w:r w:rsidRPr="003B281B">
        <w:rPr>
          <w:rFonts w:ascii="Times New Roman" w:hAnsi="Times New Roman" w:cs="Times New Roman"/>
        </w:rPr>
        <w:t xml:space="preserve">цепочки из больших и маленьких дырочек.Итоговое занятие. Выполнение </w:t>
      </w:r>
      <w:r w:rsidRPr="003B281B">
        <w:rPr>
          <w:rFonts w:ascii="Times New Roman" w:hAnsi="Times New Roman" w:cs="Times New Roman"/>
        </w:rPr>
        <w:lastRenderedPageBreak/>
        <w:t>вышивки по образцу учителя с элементами прорезной глади /сочетание большой и маленькой дырочки/.</w:t>
      </w:r>
    </w:p>
    <w:p w:rsidR="003B281B" w:rsidRPr="003B281B" w:rsidRDefault="00026D01" w:rsidP="003B281B">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3B281B" w:rsidRPr="003B281B">
        <w:rPr>
          <w:rFonts w:ascii="Times New Roman" w:eastAsia="Times New Roman" w:hAnsi="Times New Roman" w:cs="Times New Roman"/>
          <w:b/>
          <w:lang w:eastAsia="ru-RU"/>
        </w:rPr>
        <w:t>Элементы прорезной глади - «</w:t>
      </w:r>
      <w:r w:rsidR="00587DCC">
        <w:rPr>
          <w:rFonts w:ascii="Times New Roman" w:eastAsia="Times New Roman" w:hAnsi="Times New Roman" w:cs="Times New Roman"/>
          <w:b/>
          <w:lang w:eastAsia="ru-RU"/>
        </w:rPr>
        <w:t>треу</w:t>
      </w:r>
      <w:r w:rsidR="0005484B">
        <w:rPr>
          <w:rFonts w:ascii="Times New Roman" w:eastAsia="Times New Roman" w:hAnsi="Times New Roman" w:cs="Times New Roman"/>
          <w:b/>
          <w:lang w:eastAsia="ru-RU"/>
        </w:rPr>
        <w:t>гольник», «квадрат», «ромб» - 8</w:t>
      </w:r>
      <w:r w:rsidR="00587DCC">
        <w:rPr>
          <w:rFonts w:ascii="Times New Roman" w:eastAsia="Times New Roman" w:hAnsi="Times New Roman" w:cs="Times New Roman"/>
          <w:b/>
          <w:lang w:eastAsia="ru-RU"/>
        </w:rPr>
        <w:t xml:space="preserve"> часов.</w:t>
      </w:r>
    </w:p>
    <w:p w:rsidR="00B81355" w:rsidRDefault="00B81355" w:rsidP="00BE659E">
      <w:pPr>
        <w:spacing w:line="360" w:lineRule="auto"/>
        <w:ind w:firstLine="709"/>
        <w:jc w:val="both"/>
        <w:rPr>
          <w:rFonts w:ascii="Times New Roman" w:hAnsi="Times New Roman" w:cs="Times New Roman"/>
        </w:rPr>
      </w:pPr>
    </w:p>
    <w:p w:rsidR="003B281B" w:rsidRDefault="003B281B" w:rsidP="00BE659E">
      <w:pPr>
        <w:spacing w:line="360" w:lineRule="auto"/>
        <w:ind w:firstLine="709"/>
        <w:jc w:val="both"/>
        <w:rPr>
          <w:rFonts w:ascii="Times New Roman" w:hAnsi="Times New Roman" w:cs="Times New Roman"/>
        </w:rPr>
      </w:pPr>
      <w:r w:rsidRPr="003B281B">
        <w:rPr>
          <w:rFonts w:ascii="Times New Roman" w:hAnsi="Times New Roman" w:cs="Times New Roman"/>
        </w:rPr>
        <w:t xml:space="preserve">Вводное занятие. </w:t>
      </w:r>
    </w:p>
    <w:p w:rsidR="003B281B" w:rsidRDefault="003B281B" w:rsidP="00BE659E">
      <w:pPr>
        <w:spacing w:line="360" w:lineRule="auto"/>
        <w:ind w:firstLine="709"/>
        <w:jc w:val="both"/>
        <w:rPr>
          <w:sz w:val="28"/>
          <w:szCs w:val="28"/>
        </w:rPr>
      </w:pPr>
      <w:r w:rsidRPr="003B281B">
        <w:rPr>
          <w:rFonts w:ascii="Times New Roman" w:hAnsi="Times New Roman" w:cs="Times New Roman"/>
        </w:rPr>
        <w:t xml:space="preserve"> Выполнение квадратов и ромбов по шаблону, закрепление швом «вперёд иголку» контура обведённых геометрических фигур.</w:t>
      </w:r>
    </w:p>
    <w:p w:rsidR="003B281B" w:rsidRDefault="003B281B" w:rsidP="00BE659E">
      <w:pPr>
        <w:spacing w:line="360" w:lineRule="auto"/>
        <w:ind w:firstLine="709"/>
        <w:jc w:val="both"/>
        <w:rPr>
          <w:rFonts w:ascii="Times New Roman" w:hAnsi="Times New Roman" w:cs="Times New Roman"/>
        </w:rPr>
      </w:pPr>
      <w:r w:rsidRPr="003B281B">
        <w:rPr>
          <w:rFonts w:ascii="Times New Roman" w:hAnsi="Times New Roman" w:cs="Times New Roman"/>
        </w:rPr>
        <w:t>Поэтапноепрорезание в горизонтальном направлении и последующим подшиванием гладью и вертикальном направлении  и окончательным обшиванием их гладьевыми стежками.</w:t>
      </w:r>
    </w:p>
    <w:p w:rsidR="00E876B1" w:rsidRDefault="003B281B" w:rsidP="00BE659E">
      <w:pPr>
        <w:spacing w:line="360" w:lineRule="auto"/>
        <w:ind w:firstLine="709"/>
        <w:jc w:val="both"/>
        <w:rPr>
          <w:sz w:val="28"/>
          <w:szCs w:val="28"/>
        </w:rPr>
      </w:pPr>
      <w:r w:rsidRPr="003B281B">
        <w:rPr>
          <w:rFonts w:ascii="Times New Roman" w:hAnsi="Times New Roman" w:cs="Times New Roman"/>
        </w:rPr>
        <w:t xml:space="preserve"> Прошивание швом «вперёд иголку» контура треугольной формы /по шаблону</w:t>
      </w:r>
      <w:r w:rsidRPr="00E876B1">
        <w:rPr>
          <w:rFonts w:ascii="Times New Roman" w:hAnsi="Times New Roman" w:cs="Times New Roman"/>
        </w:rPr>
        <w:t>Прорезание треугольной формы к вершинам углов с последующим обшиванием краёв гладьевыми стежками./.</w:t>
      </w:r>
    </w:p>
    <w:p w:rsidR="00BE659E" w:rsidRPr="00E876B1" w:rsidRDefault="00E876B1" w:rsidP="00BE659E">
      <w:pPr>
        <w:spacing w:line="360" w:lineRule="auto"/>
        <w:ind w:firstLine="709"/>
        <w:jc w:val="both"/>
        <w:rPr>
          <w:rFonts w:ascii="Times New Roman" w:hAnsi="Times New Roman" w:cs="Times New Roman"/>
        </w:rPr>
      </w:pPr>
      <w:r w:rsidRPr="00E876B1">
        <w:rPr>
          <w:rFonts w:ascii="Times New Roman" w:hAnsi="Times New Roman" w:cs="Times New Roman"/>
        </w:rPr>
        <w:t>Итоговое занятие: выполнение геометрического орнамента в сочетании с другими украшающими стежками на салфетке.</w:t>
      </w:r>
    </w:p>
    <w:p w:rsidR="00E876B1" w:rsidRDefault="00026D01" w:rsidP="00E876B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E876B1" w:rsidRPr="00E876B1">
        <w:rPr>
          <w:rFonts w:ascii="Times New Roman" w:eastAsia="Times New Roman" w:hAnsi="Times New Roman" w:cs="Times New Roman"/>
          <w:b/>
          <w:lang w:eastAsia="ru-RU"/>
        </w:rPr>
        <w:t>Рельефная вы</w:t>
      </w:r>
      <w:r>
        <w:rPr>
          <w:rFonts w:ascii="Times New Roman" w:eastAsia="Times New Roman" w:hAnsi="Times New Roman" w:cs="Times New Roman"/>
          <w:b/>
          <w:lang w:eastAsia="ru-RU"/>
        </w:rPr>
        <w:t>шивка скрученной нитью и шнуром</w:t>
      </w:r>
      <w:r w:rsidR="00587DCC">
        <w:rPr>
          <w:rFonts w:ascii="Times New Roman" w:eastAsia="Times New Roman" w:hAnsi="Times New Roman" w:cs="Times New Roman"/>
          <w:b/>
          <w:lang w:eastAsia="ru-RU"/>
        </w:rPr>
        <w:t xml:space="preserve"> –</w:t>
      </w:r>
      <w:r w:rsidR="0005484B">
        <w:rPr>
          <w:rFonts w:ascii="Times New Roman" w:eastAsia="Times New Roman" w:hAnsi="Times New Roman" w:cs="Times New Roman"/>
          <w:b/>
          <w:lang w:eastAsia="ru-RU"/>
        </w:rPr>
        <w:t xml:space="preserve"> 1</w:t>
      </w:r>
      <w:r w:rsidR="00ED1D4B">
        <w:rPr>
          <w:rFonts w:ascii="Times New Roman" w:eastAsia="Times New Roman" w:hAnsi="Times New Roman" w:cs="Times New Roman"/>
          <w:b/>
          <w:lang w:eastAsia="ru-RU"/>
        </w:rPr>
        <w:t>0</w:t>
      </w:r>
      <w:r w:rsidR="00587DCC">
        <w:rPr>
          <w:rFonts w:ascii="Times New Roman" w:eastAsia="Times New Roman" w:hAnsi="Times New Roman" w:cs="Times New Roman"/>
          <w:b/>
          <w:lang w:eastAsia="ru-RU"/>
        </w:rPr>
        <w:t xml:space="preserve"> час.</w:t>
      </w:r>
    </w:p>
    <w:p w:rsidR="00E876B1" w:rsidRPr="00E876B1" w:rsidRDefault="00E876B1" w:rsidP="00E876B1">
      <w:pPr>
        <w:jc w:val="center"/>
        <w:rPr>
          <w:rFonts w:ascii="Times New Roman" w:eastAsia="Times New Roman" w:hAnsi="Times New Roman" w:cs="Times New Roman"/>
          <w:b/>
          <w:lang w:eastAsia="ru-RU"/>
        </w:rPr>
      </w:pPr>
    </w:p>
    <w:p w:rsidR="00C52113" w:rsidRDefault="00E876B1" w:rsidP="00E876B1">
      <w:pPr>
        <w:jc w:val="center"/>
        <w:rPr>
          <w:rFonts w:ascii="Times New Roman" w:hAnsi="Times New Roman" w:cs="Times New Roman"/>
        </w:rPr>
      </w:pPr>
      <w:r w:rsidRPr="00E876B1">
        <w:rPr>
          <w:rFonts w:ascii="Times New Roman" w:hAnsi="Times New Roman" w:cs="Times New Roman"/>
        </w:rPr>
        <w:t xml:space="preserve">Вводное занятие. Подготовка дополнительного материала для последующих занятий.  </w:t>
      </w:r>
    </w:p>
    <w:p w:rsidR="00C52113" w:rsidRDefault="00C52113" w:rsidP="00E876B1">
      <w:pPr>
        <w:jc w:val="center"/>
        <w:rPr>
          <w:rFonts w:ascii="Times New Roman" w:hAnsi="Times New Roman" w:cs="Times New Roman"/>
        </w:rPr>
      </w:pPr>
    </w:p>
    <w:p w:rsidR="00C52113" w:rsidRDefault="00E876B1" w:rsidP="00E876B1">
      <w:pPr>
        <w:jc w:val="center"/>
        <w:rPr>
          <w:rFonts w:ascii="Times New Roman" w:hAnsi="Times New Roman" w:cs="Times New Roman"/>
        </w:rPr>
      </w:pPr>
      <w:r w:rsidRPr="00E876B1">
        <w:rPr>
          <w:rFonts w:ascii="Times New Roman" w:hAnsi="Times New Roman" w:cs="Times New Roman"/>
        </w:rPr>
        <w:t>Выкладывание шнура по прямой намеченной линии и прикрепление его обвивочным</w:t>
      </w:r>
    </w:p>
    <w:p w:rsidR="00C52113" w:rsidRDefault="00C52113" w:rsidP="00E876B1">
      <w:pPr>
        <w:jc w:val="center"/>
        <w:rPr>
          <w:rFonts w:ascii="Times New Roman" w:hAnsi="Times New Roman" w:cs="Times New Roman"/>
        </w:rPr>
      </w:pPr>
    </w:p>
    <w:p w:rsidR="00C52113" w:rsidRDefault="00E876B1" w:rsidP="00E876B1">
      <w:pPr>
        <w:jc w:val="center"/>
        <w:rPr>
          <w:rFonts w:ascii="Times New Roman" w:hAnsi="Times New Roman" w:cs="Times New Roman"/>
        </w:rPr>
      </w:pPr>
      <w:r w:rsidRPr="00E876B1">
        <w:rPr>
          <w:rFonts w:ascii="Times New Roman" w:hAnsi="Times New Roman" w:cs="Times New Roman"/>
        </w:rPr>
        <w:t>стежком.Прикрепление шнура узелковым швом по прямой линии</w:t>
      </w:r>
      <w:r w:rsidRPr="009362EE">
        <w:rPr>
          <w:sz w:val="28"/>
          <w:szCs w:val="28"/>
        </w:rPr>
        <w:t>.</w:t>
      </w:r>
      <w:r w:rsidRPr="00E876B1">
        <w:rPr>
          <w:rFonts w:ascii="Times New Roman" w:hAnsi="Times New Roman" w:cs="Times New Roman"/>
        </w:rPr>
        <w:t xml:space="preserve">«Стебелёк», вышитый </w:t>
      </w:r>
    </w:p>
    <w:p w:rsidR="00C52113" w:rsidRDefault="00C52113" w:rsidP="00E876B1">
      <w:pPr>
        <w:jc w:val="center"/>
        <w:rPr>
          <w:rFonts w:ascii="Times New Roman" w:hAnsi="Times New Roman" w:cs="Times New Roman"/>
        </w:rPr>
      </w:pPr>
    </w:p>
    <w:p w:rsidR="00C52113" w:rsidRDefault="00E876B1" w:rsidP="00E876B1">
      <w:pPr>
        <w:jc w:val="center"/>
        <w:rPr>
          <w:rFonts w:ascii="Times New Roman" w:hAnsi="Times New Roman" w:cs="Times New Roman"/>
        </w:rPr>
      </w:pPr>
      <w:r w:rsidRPr="00E876B1">
        <w:rPr>
          <w:rFonts w:ascii="Times New Roman" w:hAnsi="Times New Roman" w:cs="Times New Roman"/>
        </w:rPr>
        <w:t xml:space="preserve">по предварительно прикрепленному шнуру. «Фестонный» шов, вышитый по шнуру. Шов </w:t>
      </w:r>
    </w:p>
    <w:p w:rsidR="00C52113" w:rsidRDefault="00C52113" w:rsidP="00E876B1">
      <w:pPr>
        <w:jc w:val="center"/>
        <w:rPr>
          <w:rFonts w:ascii="Times New Roman" w:hAnsi="Times New Roman" w:cs="Times New Roman"/>
        </w:rPr>
      </w:pPr>
    </w:p>
    <w:p w:rsidR="00C52113" w:rsidRDefault="00E876B1" w:rsidP="00E876B1">
      <w:pPr>
        <w:jc w:val="center"/>
        <w:rPr>
          <w:rFonts w:ascii="Times New Roman" w:hAnsi="Times New Roman" w:cs="Times New Roman"/>
        </w:rPr>
      </w:pPr>
      <w:r w:rsidRPr="00E876B1">
        <w:rPr>
          <w:rFonts w:ascii="Times New Roman" w:hAnsi="Times New Roman" w:cs="Times New Roman"/>
        </w:rPr>
        <w:t xml:space="preserve">«прямойшнурочек», вышитый по предварительно прикреплённому шнуру. Прикрепление </w:t>
      </w:r>
    </w:p>
    <w:p w:rsidR="00C52113" w:rsidRDefault="00C52113" w:rsidP="00E876B1">
      <w:pPr>
        <w:jc w:val="center"/>
        <w:rPr>
          <w:rFonts w:ascii="Times New Roman" w:hAnsi="Times New Roman" w:cs="Times New Roman"/>
        </w:rPr>
      </w:pPr>
    </w:p>
    <w:p w:rsidR="00C52113" w:rsidRDefault="00E876B1" w:rsidP="00E876B1">
      <w:pPr>
        <w:jc w:val="center"/>
        <w:rPr>
          <w:rFonts w:ascii="Times New Roman" w:hAnsi="Times New Roman" w:cs="Times New Roman"/>
        </w:rPr>
      </w:pPr>
      <w:r w:rsidRPr="00E876B1">
        <w:rPr>
          <w:rFonts w:ascii="Times New Roman" w:hAnsi="Times New Roman" w:cs="Times New Roman"/>
        </w:rPr>
        <w:t>шнура по волнистой линии различными способами. Прикрепление шнура по</w:t>
      </w:r>
    </w:p>
    <w:p w:rsidR="00C52113" w:rsidRDefault="00C52113" w:rsidP="00E876B1">
      <w:pPr>
        <w:jc w:val="center"/>
        <w:rPr>
          <w:rFonts w:ascii="Times New Roman" w:hAnsi="Times New Roman" w:cs="Times New Roman"/>
        </w:rPr>
      </w:pPr>
    </w:p>
    <w:p w:rsidR="00C52113" w:rsidRDefault="00E876B1" w:rsidP="00E876B1">
      <w:pPr>
        <w:jc w:val="center"/>
        <w:rPr>
          <w:rFonts w:ascii="Times New Roman" w:hAnsi="Times New Roman" w:cs="Times New Roman"/>
        </w:rPr>
      </w:pPr>
      <w:r w:rsidRPr="00E876B1">
        <w:rPr>
          <w:rFonts w:ascii="Times New Roman" w:hAnsi="Times New Roman" w:cs="Times New Roman"/>
        </w:rPr>
        <w:t xml:space="preserve">предварительно нанесённому рисунку, различными способами прикрепления. Итоговое </w:t>
      </w:r>
    </w:p>
    <w:p w:rsidR="00C52113" w:rsidRDefault="00C52113" w:rsidP="00E876B1">
      <w:pPr>
        <w:jc w:val="center"/>
        <w:rPr>
          <w:rFonts w:ascii="Times New Roman" w:hAnsi="Times New Roman" w:cs="Times New Roman"/>
        </w:rPr>
      </w:pPr>
    </w:p>
    <w:p w:rsidR="00E876B1" w:rsidRDefault="00E876B1" w:rsidP="00E876B1">
      <w:pPr>
        <w:jc w:val="center"/>
        <w:rPr>
          <w:rFonts w:ascii="Times New Roman" w:eastAsia="Times New Roman" w:hAnsi="Times New Roman" w:cs="Times New Roman"/>
          <w:b/>
          <w:sz w:val="36"/>
          <w:szCs w:val="36"/>
          <w:lang w:eastAsia="ru-RU"/>
        </w:rPr>
      </w:pPr>
      <w:r w:rsidRPr="00E876B1">
        <w:rPr>
          <w:rFonts w:ascii="Times New Roman" w:hAnsi="Times New Roman" w:cs="Times New Roman"/>
        </w:rPr>
        <w:t>занятие: вышивание косметички шнуром с различными видами прикрепления.</w:t>
      </w:r>
    </w:p>
    <w:p w:rsidR="00E876B1" w:rsidRDefault="00E876B1" w:rsidP="00E876B1">
      <w:pPr>
        <w:jc w:val="center"/>
        <w:rPr>
          <w:rFonts w:ascii="Times New Roman" w:eastAsia="Times New Roman" w:hAnsi="Times New Roman" w:cs="Times New Roman"/>
          <w:b/>
          <w:sz w:val="36"/>
          <w:szCs w:val="36"/>
          <w:lang w:eastAsia="ru-RU"/>
        </w:rPr>
      </w:pPr>
    </w:p>
    <w:p w:rsidR="00E876B1" w:rsidRDefault="00026D01" w:rsidP="00E876B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E876B1" w:rsidRPr="00E876B1">
        <w:rPr>
          <w:rFonts w:ascii="Times New Roman" w:eastAsia="Times New Roman" w:hAnsi="Times New Roman" w:cs="Times New Roman"/>
          <w:b/>
          <w:lang w:eastAsia="ru-RU"/>
        </w:rPr>
        <w:t>Украшение вышивкой готовых изделий /ночн</w:t>
      </w:r>
      <w:r>
        <w:rPr>
          <w:rFonts w:ascii="Times New Roman" w:eastAsia="Times New Roman" w:hAnsi="Times New Roman" w:cs="Times New Roman"/>
          <w:b/>
          <w:lang w:eastAsia="ru-RU"/>
        </w:rPr>
        <w:t>ая сорочка/</w:t>
      </w:r>
      <w:r w:rsidR="0005484B">
        <w:rPr>
          <w:rFonts w:ascii="Times New Roman" w:eastAsia="Times New Roman" w:hAnsi="Times New Roman" w:cs="Times New Roman"/>
          <w:b/>
          <w:lang w:eastAsia="ru-RU"/>
        </w:rPr>
        <w:t xml:space="preserve"> - 11</w:t>
      </w:r>
      <w:r w:rsidR="00587DCC">
        <w:rPr>
          <w:rFonts w:ascii="Times New Roman" w:eastAsia="Times New Roman" w:hAnsi="Times New Roman" w:cs="Times New Roman"/>
          <w:b/>
          <w:lang w:eastAsia="ru-RU"/>
        </w:rPr>
        <w:t xml:space="preserve"> час.</w:t>
      </w:r>
    </w:p>
    <w:p w:rsidR="00E876B1" w:rsidRPr="00E876B1" w:rsidRDefault="00E876B1" w:rsidP="00E876B1">
      <w:pPr>
        <w:jc w:val="center"/>
        <w:rPr>
          <w:rFonts w:ascii="Times New Roman" w:eastAsia="Times New Roman" w:hAnsi="Times New Roman" w:cs="Times New Roman"/>
          <w:b/>
          <w:lang w:eastAsia="ru-RU"/>
        </w:rPr>
      </w:pPr>
    </w:p>
    <w:p w:rsidR="00E876B1" w:rsidRPr="00E876B1" w:rsidRDefault="00E876B1" w:rsidP="00E876B1">
      <w:pPr>
        <w:rPr>
          <w:rFonts w:ascii="Times New Roman" w:eastAsia="Times New Roman" w:hAnsi="Times New Roman" w:cs="Times New Roman"/>
          <w:lang w:eastAsia="ru-RU"/>
        </w:rPr>
      </w:pPr>
      <w:r w:rsidRPr="00E876B1">
        <w:rPr>
          <w:rFonts w:ascii="Times New Roman" w:hAnsi="Times New Roman" w:cs="Times New Roman"/>
        </w:rPr>
        <w:t>Вводное занятие.</w:t>
      </w:r>
      <w:r w:rsidRPr="00E876B1">
        <w:rPr>
          <w:rFonts w:ascii="Times New Roman" w:eastAsia="Times New Roman" w:hAnsi="Times New Roman" w:cs="Times New Roman"/>
          <w:lang w:eastAsia="ru-RU"/>
        </w:rPr>
        <w:t xml:space="preserve"> Выполнение прорезной рельефной вышивки на кокетке ночной сорочки:</w:t>
      </w:r>
    </w:p>
    <w:p w:rsidR="00781D6B" w:rsidRDefault="00781D6B" w:rsidP="00781D6B">
      <w:pPr>
        <w:ind w:left="1020"/>
        <w:rPr>
          <w:rFonts w:ascii="Times New Roman" w:eastAsia="Times New Roman" w:hAnsi="Times New Roman" w:cs="Times New Roman"/>
          <w:lang w:eastAsia="ru-RU"/>
        </w:rPr>
      </w:pPr>
    </w:p>
    <w:p w:rsidR="00E876B1" w:rsidRPr="00E876B1" w:rsidRDefault="00E876B1" w:rsidP="00E876B1">
      <w:pPr>
        <w:numPr>
          <w:ilvl w:val="0"/>
          <w:numId w:val="12"/>
        </w:numPr>
        <w:rPr>
          <w:rFonts w:ascii="Times New Roman" w:eastAsia="Times New Roman" w:hAnsi="Times New Roman" w:cs="Times New Roman"/>
          <w:lang w:eastAsia="ru-RU"/>
        </w:rPr>
      </w:pPr>
      <w:r w:rsidRPr="00E876B1">
        <w:rPr>
          <w:rFonts w:ascii="Times New Roman" w:eastAsia="Times New Roman" w:hAnsi="Times New Roman" w:cs="Times New Roman"/>
          <w:lang w:eastAsia="ru-RU"/>
        </w:rPr>
        <w:t>выбор рисунка для вышивки в зависимости от формы кокетки,</w:t>
      </w:r>
    </w:p>
    <w:p w:rsidR="00781D6B" w:rsidRDefault="00781D6B" w:rsidP="00781D6B">
      <w:pPr>
        <w:ind w:left="1020"/>
        <w:rPr>
          <w:rFonts w:ascii="Times New Roman" w:eastAsia="Times New Roman" w:hAnsi="Times New Roman" w:cs="Times New Roman"/>
          <w:lang w:eastAsia="ru-RU"/>
        </w:rPr>
      </w:pPr>
    </w:p>
    <w:p w:rsidR="00E876B1" w:rsidRPr="00E876B1" w:rsidRDefault="00E876B1" w:rsidP="00E876B1">
      <w:pPr>
        <w:numPr>
          <w:ilvl w:val="0"/>
          <w:numId w:val="12"/>
        </w:numPr>
        <w:rPr>
          <w:rFonts w:ascii="Times New Roman" w:eastAsia="Times New Roman" w:hAnsi="Times New Roman" w:cs="Times New Roman"/>
          <w:lang w:eastAsia="ru-RU"/>
        </w:rPr>
      </w:pPr>
      <w:r w:rsidRPr="00E876B1">
        <w:rPr>
          <w:rFonts w:ascii="Times New Roman" w:eastAsia="Times New Roman" w:hAnsi="Times New Roman" w:cs="Times New Roman"/>
          <w:lang w:eastAsia="ru-RU"/>
        </w:rPr>
        <w:t>перевод рисунка на ткань, подбор нитей для вышивки,</w:t>
      </w:r>
    </w:p>
    <w:p w:rsidR="00781D6B" w:rsidRDefault="00781D6B" w:rsidP="00E876B1">
      <w:pPr>
        <w:rPr>
          <w:rFonts w:ascii="Times New Roman" w:eastAsia="Times New Roman" w:hAnsi="Times New Roman" w:cs="Times New Roman"/>
          <w:lang w:eastAsia="ru-RU"/>
        </w:rPr>
      </w:pPr>
    </w:p>
    <w:p w:rsidR="00E876B1" w:rsidRPr="00E876B1" w:rsidRDefault="00E876B1" w:rsidP="00E876B1">
      <w:pPr>
        <w:rPr>
          <w:rFonts w:ascii="Times New Roman" w:eastAsia="Times New Roman" w:hAnsi="Times New Roman" w:cs="Times New Roman"/>
          <w:lang w:eastAsia="ru-RU"/>
        </w:rPr>
      </w:pPr>
      <w:r w:rsidRPr="00E876B1">
        <w:rPr>
          <w:rFonts w:ascii="Times New Roman" w:eastAsia="Times New Roman" w:hAnsi="Times New Roman" w:cs="Times New Roman"/>
          <w:lang w:eastAsia="ru-RU"/>
        </w:rPr>
        <w:t>выполнение украшающего рисунка по технологии прорезной глади.</w:t>
      </w:r>
    </w:p>
    <w:p w:rsidR="00E876B1" w:rsidRDefault="00E876B1" w:rsidP="00E876B1">
      <w:pPr>
        <w:jc w:val="center"/>
        <w:rPr>
          <w:rFonts w:ascii="Times New Roman" w:eastAsia="Times New Roman" w:hAnsi="Times New Roman" w:cs="Times New Roman"/>
          <w:b/>
          <w:lang w:eastAsia="ru-RU"/>
        </w:rPr>
      </w:pPr>
    </w:p>
    <w:p w:rsidR="00E876B1" w:rsidRPr="00E876B1" w:rsidRDefault="00026D01" w:rsidP="00E876B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E876B1" w:rsidRPr="00E876B1">
        <w:rPr>
          <w:rFonts w:ascii="Times New Roman" w:eastAsia="Times New Roman" w:hAnsi="Times New Roman" w:cs="Times New Roman"/>
          <w:b/>
          <w:lang w:eastAsia="ru-RU"/>
        </w:rPr>
        <w:t xml:space="preserve">Варианты петельного и </w:t>
      </w:r>
      <w:r>
        <w:rPr>
          <w:rFonts w:ascii="Times New Roman" w:eastAsia="Times New Roman" w:hAnsi="Times New Roman" w:cs="Times New Roman"/>
          <w:b/>
          <w:lang w:eastAsia="ru-RU"/>
        </w:rPr>
        <w:t>тамбурного стежка с усложнением</w:t>
      </w:r>
      <w:r w:rsidR="0005484B">
        <w:rPr>
          <w:rFonts w:ascii="Times New Roman" w:eastAsia="Times New Roman" w:hAnsi="Times New Roman" w:cs="Times New Roman"/>
          <w:b/>
          <w:lang w:eastAsia="ru-RU"/>
        </w:rPr>
        <w:t xml:space="preserve"> – 7</w:t>
      </w:r>
      <w:r w:rsidR="00587DCC">
        <w:rPr>
          <w:rFonts w:ascii="Times New Roman" w:eastAsia="Times New Roman" w:hAnsi="Times New Roman" w:cs="Times New Roman"/>
          <w:b/>
          <w:lang w:eastAsia="ru-RU"/>
        </w:rPr>
        <w:t xml:space="preserve"> часов.</w:t>
      </w:r>
    </w:p>
    <w:p w:rsidR="00393C9C" w:rsidRDefault="00393C9C" w:rsidP="00BE659E">
      <w:pPr>
        <w:spacing w:line="360" w:lineRule="auto"/>
        <w:ind w:firstLine="709"/>
        <w:jc w:val="both"/>
        <w:rPr>
          <w:rFonts w:ascii="Times New Roman" w:hAnsi="Times New Roman" w:cs="Times New Roman"/>
        </w:rPr>
      </w:pPr>
    </w:p>
    <w:p w:rsidR="00E876B1" w:rsidRPr="00393C9C" w:rsidRDefault="00E876B1" w:rsidP="00BE659E">
      <w:pPr>
        <w:spacing w:line="360" w:lineRule="auto"/>
        <w:ind w:firstLine="709"/>
        <w:jc w:val="both"/>
        <w:rPr>
          <w:rFonts w:ascii="Times New Roman" w:hAnsi="Times New Roman" w:cs="Times New Roman"/>
        </w:rPr>
      </w:pPr>
      <w:r w:rsidRPr="00393C9C">
        <w:rPr>
          <w:rFonts w:ascii="Times New Roman" w:hAnsi="Times New Roman" w:cs="Times New Roman"/>
        </w:rPr>
        <w:t>Вводное занятие. Экскурсия в краеведческий музей. Ознакомление с народными промыслами родного края. Выполнение «петельного»  шва с перевивом.</w:t>
      </w:r>
      <w:r w:rsidR="00393C9C" w:rsidRPr="00393C9C">
        <w:rPr>
          <w:rFonts w:ascii="Times New Roman" w:hAnsi="Times New Roman" w:cs="Times New Roman"/>
        </w:rPr>
        <w:t xml:space="preserve"> Выполнение «петельного» шва в два раза с перевивом. Выполнение «петельного» шва из одной точки с наклоном. Открытый широкий «тамбурный» шов.</w:t>
      </w:r>
    </w:p>
    <w:p w:rsidR="00781D6B" w:rsidRDefault="00393C9C" w:rsidP="00393C9C">
      <w:pPr>
        <w:jc w:val="center"/>
        <w:rPr>
          <w:rFonts w:ascii="Times New Roman" w:hAnsi="Times New Roman" w:cs="Times New Roman"/>
        </w:rPr>
      </w:pPr>
      <w:r w:rsidRPr="00393C9C">
        <w:rPr>
          <w:rFonts w:ascii="Times New Roman" w:hAnsi="Times New Roman" w:cs="Times New Roman"/>
        </w:rPr>
        <w:t xml:space="preserve">Зигзагообразный «тамбурный» шов. Двойной «тамбурный» шов. Канатный «тамбурный» </w:t>
      </w:r>
    </w:p>
    <w:p w:rsidR="00781D6B" w:rsidRDefault="00781D6B" w:rsidP="00393C9C">
      <w:pPr>
        <w:jc w:val="center"/>
        <w:rPr>
          <w:rFonts w:ascii="Times New Roman" w:hAnsi="Times New Roman" w:cs="Times New Roman"/>
        </w:rPr>
      </w:pPr>
    </w:p>
    <w:p w:rsidR="00781D6B" w:rsidRDefault="00393C9C" w:rsidP="00393C9C">
      <w:pPr>
        <w:jc w:val="center"/>
        <w:rPr>
          <w:rFonts w:ascii="Times New Roman" w:hAnsi="Times New Roman" w:cs="Times New Roman"/>
        </w:rPr>
      </w:pPr>
      <w:r w:rsidRPr="00393C9C">
        <w:rPr>
          <w:rFonts w:ascii="Times New Roman" w:hAnsi="Times New Roman" w:cs="Times New Roman"/>
        </w:rPr>
        <w:t xml:space="preserve">шов. Итоговое занятие: вышивание образца различными сочетаниями «петельного» и </w:t>
      </w:r>
    </w:p>
    <w:p w:rsidR="00781D6B" w:rsidRDefault="00781D6B" w:rsidP="00393C9C">
      <w:pPr>
        <w:jc w:val="center"/>
        <w:rPr>
          <w:rFonts w:ascii="Times New Roman" w:hAnsi="Times New Roman" w:cs="Times New Roman"/>
        </w:rPr>
      </w:pPr>
    </w:p>
    <w:p w:rsidR="00393C9C" w:rsidRDefault="00393C9C" w:rsidP="00393C9C">
      <w:pPr>
        <w:jc w:val="center"/>
        <w:rPr>
          <w:rFonts w:ascii="Times New Roman" w:eastAsia="Times New Roman" w:hAnsi="Times New Roman" w:cs="Times New Roman"/>
          <w:b/>
          <w:sz w:val="36"/>
          <w:szCs w:val="36"/>
          <w:lang w:eastAsia="ru-RU"/>
        </w:rPr>
      </w:pPr>
      <w:r w:rsidRPr="00393C9C">
        <w:rPr>
          <w:rFonts w:ascii="Times New Roman" w:hAnsi="Times New Roman" w:cs="Times New Roman"/>
        </w:rPr>
        <w:t>«тамбурного» швов в различных сочетаниях по схеме, предложенной учителем.</w:t>
      </w:r>
    </w:p>
    <w:p w:rsidR="00393C9C" w:rsidRDefault="00393C9C" w:rsidP="00393C9C">
      <w:pPr>
        <w:jc w:val="center"/>
        <w:rPr>
          <w:rFonts w:ascii="Times New Roman" w:eastAsia="Times New Roman" w:hAnsi="Times New Roman" w:cs="Times New Roman"/>
          <w:b/>
          <w:sz w:val="36"/>
          <w:szCs w:val="36"/>
          <w:lang w:eastAsia="ru-RU"/>
        </w:rPr>
      </w:pPr>
    </w:p>
    <w:p w:rsidR="00393C9C" w:rsidRDefault="005E443F" w:rsidP="00393C9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026D01">
        <w:rPr>
          <w:rFonts w:ascii="Times New Roman" w:eastAsia="Times New Roman" w:hAnsi="Times New Roman" w:cs="Times New Roman"/>
          <w:b/>
          <w:lang w:eastAsia="ru-RU"/>
        </w:rPr>
        <w:t>.</w:t>
      </w:r>
      <w:r w:rsidR="00393C9C" w:rsidRPr="00393C9C">
        <w:rPr>
          <w:rFonts w:ascii="Times New Roman" w:eastAsia="Times New Roman" w:hAnsi="Times New Roman" w:cs="Times New Roman"/>
          <w:b/>
          <w:lang w:eastAsia="ru-RU"/>
        </w:rPr>
        <w:t>Сочет</w:t>
      </w:r>
      <w:r w:rsidR="00026D01">
        <w:rPr>
          <w:rFonts w:ascii="Times New Roman" w:eastAsia="Times New Roman" w:hAnsi="Times New Roman" w:cs="Times New Roman"/>
          <w:b/>
          <w:lang w:eastAsia="ru-RU"/>
        </w:rPr>
        <w:t>ание усложнённых вариантов швов</w:t>
      </w:r>
      <w:r w:rsidR="0005484B">
        <w:rPr>
          <w:rFonts w:ascii="Times New Roman" w:eastAsia="Times New Roman" w:hAnsi="Times New Roman" w:cs="Times New Roman"/>
          <w:b/>
          <w:lang w:eastAsia="ru-RU"/>
        </w:rPr>
        <w:t xml:space="preserve"> -7</w:t>
      </w:r>
      <w:r w:rsidR="00C66650">
        <w:rPr>
          <w:rFonts w:ascii="Times New Roman" w:eastAsia="Times New Roman" w:hAnsi="Times New Roman" w:cs="Times New Roman"/>
          <w:b/>
          <w:lang w:eastAsia="ru-RU"/>
        </w:rPr>
        <w:t xml:space="preserve"> часов.</w:t>
      </w:r>
    </w:p>
    <w:p w:rsidR="00393C9C" w:rsidRPr="00393C9C" w:rsidRDefault="00393C9C" w:rsidP="00393C9C">
      <w:pPr>
        <w:jc w:val="center"/>
        <w:rPr>
          <w:rFonts w:ascii="Times New Roman" w:eastAsia="Times New Roman" w:hAnsi="Times New Roman" w:cs="Times New Roman"/>
          <w:b/>
          <w:lang w:eastAsia="ru-RU"/>
        </w:rPr>
      </w:pPr>
    </w:p>
    <w:p w:rsidR="00393C9C" w:rsidRPr="00393C9C" w:rsidRDefault="00393C9C" w:rsidP="00BE659E">
      <w:pPr>
        <w:spacing w:line="360" w:lineRule="auto"/>
        <w:ind w:firstLine="709"/>
        <w:jc w:val="both"/>
        <w:rPr>
          <w:rFonts w:ascii="Times New Roman" w:hAnsi="Times New Roman" w:cs="Times New Roman"/>
        </w:rPr>
      </w:pPr>
      <w:r w:rsidRPr="00393C9C">
        <w:rPr>
          <w:rFonts w:ascii="Times New Roman" w:hAnsi="Times New Roman" w:cs="Times New Roman"/>
        </w:rPr>
        <w:t>Вводное занятие. Шов «петля вприкреп».</w:t>
      </w:r>
    </w:p>
    <w:p w:rsidR="00E876B1" w:rsidRDefault="00393C9C" w:rsidP="00BE659E">
      <w:pPr>
        <w:spacing w:line="360" w:lineRule="auto"/>
        <w:ind w:firstLine="709"/>
        <w:jc w:val="both"/>
        <w:rPr>
          <w:rFonts w:ascii="Times New Roman" w:hAnsi="Times New Roman" w:cs="Times New Roman"/>
        </w:rPr>
      </w:pPr>
      <w:r w:rsidRPr="00393C9C">
        <w:rPr>
          <w:rFonts w:ascii="Times New Roman" w:hAnsi="Times New Roman" w:cs="Times New Roman"/>
        </w:rPr>
        <w:t>Тамбурная петля – «цветок» из одного прокола.Чередование различных видов «тамбурных» швов по схемам. Шов «козлик» в листочке. Шов «за иголку» в листочке. Итоговое занятие: украшение вышивкой кроя грудки фартука усложнёнными швами, «верхошовом».</w:t>
      </w:r>
    </w:p>
    <w:p w:rsidR="00393C9C" w:rsidRDefault="005E443F" w:rsidP="00393C9C">
      <w:pPr>
        <w:jc w:val="center"/>
        <w:rPr>
          <w:rFonts w:ascii="Times New Roman" w:eastAsia="Times New Roman" w:hAnsi="Times New Roman" w:cs="Times New Roman"/>
          <w:b/>
          <w:lang w:eastAsia="ru-RU"/>
        </w:rPr>
      </w:pPr>
      <w:r>
        <w:rPr>
          <w:rFonts w:ascii="Times New Roman" w:hAnsi="Times New Roman" w:cs="Times New Roman"/>
          <w:b/>
        </w:rPr>
        <w:t>8</w:t>
      </w:r>
      <w:r w:rsidR="00393C9C" w:rsidRPr="00393C9C">
        <w:rPr>
          <w:rFonts w:ascii="Times New Roman" w:hAnsi="Times New Roman" w:cs="Times New Roman"/>
        </w:rPr>
        <w:t>.</w:t>
      </w:r>
      <w:r w:rsidR="00026D01">
        <w:rPr>
          <w:rFonts w:ascii="Times New Roman" w:eastAsia="Times New Roman" w:hAnsi="Times New Roman" w:cs="Times New Roman"/>
          <w:b/>
          <w:lang w:eastAsia="ru-RU"/>
        </w:rPr>
        <w:t>Гладьевая цветная вышивка</w:t>
      </w:r>
      <w:r w:rsidR="00ED1D4B">
        <w:rPr>
          <w:rFonts w:ascii="Times New Roman" w:eastAsia="Times New Roman" w:hAnsi="Times New Roman" w:cs="Times New Roman"/>
          <w:b/>
          <w:lang w:eastAsia="ru-RU"/>
        </w:rPr>
        <w:t xml:space="preserve"> –</w:t>
      </w:r>
      <w:r w:rsidR="0005484B">
        <w:rPr>
          <w:rFonts w:ascii="Times New Roman" w:eastAsia="Times New Roman" w:hAnsi="Times New Roman" w:cs="Times New Roman"/>
          <w:b/>
          <w:lang w:eastAsia="ru-RU"/>
        </w:rPr>
        <w:t xml:space="preserve"> 8</w:t>
      </w:r>
      <w:r w:rsidR="00ED1D4B">
        <w:rPr>
          <w:rFonts w:ascii="Times New Roman" w:eastAsia="Times New Roman" w:hAnsi="Times New Roman" w:cs="Times New Roman"/>
          <w:b/>
          <w:lang w:eastAsia="ru-RU"/>
        </w:rPr>
        <w:t xml:space="preserve"> часов.</w:t>
      </w:r>
    </w:p>
    <w:p w:rsidR="00393C9C" w:rsidRPr="00393C9C" w:rsidRDefault="00393C9C" w:rsidP="00393C9C">
      <w:pPr>
        <w:jc w:val="center"/>
        <w:rPr>
          <w:rFonts w:ascii="Times New Roman" w:eastAsia="Times New Roman" w:hAnsi="Times New Roman" w:cs="Times New Roman"/>
          <w:b/>
          <w:lang w:eastAsia="ru-RU"/>
        </w:rPr>
      </w:pPr>
    </w:p>
    <w:p w:rsidR="00393C9C" w:rsidRPr="00393C9C" w:rsidRDefault="00393C9C" w:rsidP="00BE659E">
      <w:pPr>
        <w:spacing w:line="360" w:lineRule="auto"/>
        <w:ind w:firstLine="709"/>
        <w:jc w:val="both"/>
        <w:rPr>
          <w:rFonts w:ascii="Times New Roman" w:hAnsi="Times New Roman" w:cs="Times New Roman"/>
        </w:rPr>
      </w:pPr>
      <w:r w:rsidRPr="00393C9C">
        <w:rPr>
          <w:rFonts w:ascii="Times New Roman" w:hAnsi="Times New Roman" w:cs="Times New Roman"/>
        </w:rPr>
        <w:t>Вводное занятие. Беседа «Немного о цвете». Подбор нитей двух тонов для «листочков», вышивка «листочков». Подбор нитей двух или нескольких тонов для  «незабудок», вышивка по готовому контуру. Подбор нитей двух или нескольких тонов для «колокольчиков», вышивка по готовому контуру</w:t>
      </w:r>
      <w:r w:rsidRPr="009362EE">
        <w:rPr>
          <w:sz w:val="28"/>
          <w:szCs w:val="28"/>
        </w:rPr>
        <w:t>.</w:t>
      </w:r>
    </w:p>
    <w:p w:rsidR="003B281B" w:rsidRPr="004D7FC9" w:rsidRDefault="00393C9C" w:rsidP="00BE659E">
      <w:pPr>
        <w:spacing w:line="360" w:lineRule="auto"/>
        <w:ind w:firstLine="709"/>
        <w:jc w:val="both"/>
        <w:rPr>
          <w:rFonts w:ascii="Times New Roman" w:hAnsi="Times New Roman" w:cs="Times New Roman"/>
        </w:rPr>
      </w:pPr>
      <w:r w:rsidRPr="004D7FC9">
        <w:rPr>
          <w:rFonts w:ascii="Times New Roman" w:hAnsi="Times New Roman" w:cs="Times New Roman"/>
        </w:rPr>
        <w:t xml:space="preserve"> Подбор нитей двух или нескольких тонов для  цветов «клевер», вышивка по готовому контуру</w:t>
      </w:r>
      <w:r w:rsidR="004D7FC9">
        <w:rPr>
          <w:rFonts w:ascii="Times New Roman" w:hAnsi="Times New Roman" w:cs="Times New Roman"/>
        </w:rPr>
        <w:t>.</w:t>
      </w:r>
      <w:r w:rsidR="004D7FC9" w:rsidRPr="004D7FC9">
        <w:rPr>
          <w:rFonts w:ascii="Times New Roman" w:hAnsi="Times New Roman" w:cs="Times New Roman"/>
        </w:rPr>
        <w:t>Подбор нитей двух или нескольких тонов для  цветов «анютины глазки», вышивка по готовому контуру.Итоговое занятие: вышивание планки и манжет для блузки гладьевыми стежками двух или более тонов.</w:t>
      </w:r>
    </w:p>
    <w:p w:rsidR="003B281B" w:rsidRDefault="003B281B" w:rsidP="00BE659E">
      <w:pPr>
        <w:spacing w:line="360" w:lineRule="auto"/>
        <w:ind w:firstLine="709"/>
        <w:jc w:val="both"/>
        <w:rPr>
          <w:rFonts w:ascii="Times New Roman" w:eastAsia="Calibri" w:hAnsi="Times New Roman" w:cs="Times New Roman"/>
        </w:rPr>
      </w:pPr>
    </w:p>
    <w:p w:rsidR="004D7FC9" w:rsidRPr="004D7FC9" w:rsidRDefault="005E443F" w:rsidP="004D7FC9">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026D01">
        <w:rPr>
          <w:rFonts w:ascii="Times New Roman" w:eastAsia="Times New Roman" w:hAnsi="Times New Roman" w:cs="Times New Roman"/>
          <w:b/>
          <w:lang w:eastAsia="ru-RU"/>
        </w:rPr>
        <w:t>.</w:t>
      </w:r>
      <w:r w:rsidR="004D7FC9" w:rsidRPr="004D7FC9">
        <w:rPr>
          <w:rFonts w:ascii="Times New Roman" w:eastAsia="Times New Roman" w:hAnsi="Times New Roman" w:cs="Times New Roman"/>
          <w:b/>
          <w:lang w:eastAsia="ru-RU"/>
        </w:rPr>
        <w:t>Составление композиций из разнообразных цветов</w:t>
      </w:r>
      <w:r w:rsidR="00026D01">
        <w:rPr>
          <w:rFonts w:ascii="Times New Roman" w:eastAsia="Times New Roman" w:hAnsi="Times New Roman" w:cs="Times New Roman"/>
          <w:b/>
          <w:lang w:eastAsia="ru-RU"/>
        </w:rPr>
        <w:t xml:space="preserve"> и листьев для вышивки миниатюр</w:t>
      </w:r>
      <w:r w:rsidR="0005484B">
        <w:rPr>
          <w:rFonts w:ascii="Times New Roman" w:eastAsia="Times New Roman" w:hAnsi="Times New Roman" w:cs="Times New Roman"/>
          <w:b/>
          <w:lang w:eastAsia="ru-RU"/>
        </w:rPr>
        <w:t xml:space="preserve"> – 11</w:t>
      </w:r>
      <w:r w:rsidR="00ED1D4B">
        <w:rPr>
          <w:rFonts w:ascii="Times New Roman" w:eastAsia="Times New Roman" w:hAnsi="Times New Roman" w:cs="Times New Roman"/>
          <w:b/>
          <w:lang w:eastAsia="ru-RU"/>
        </w:rPr>
        <w:t xml:space="preserve"> часа.</w:t>
      </w:r>
    </w:p>
    <w:p w:rsidR="004D7FC9" w:rsidRPr="004D7FC9" w:rsidRDefault="004D7FC9" w:rsidP="00BE659E">
      <w:pPr>
        <w:spacing w:line="360" w:lineRule="auto"/>
        <w:ind w:firstLine="709"/>
        <w:jc w:val="both"/>
        <w:rPr>
          <w:rFonts w:ascii="Times New Roman" w:eastAsia="Calibri" w:hAnsi="Times New Roman" w:cs="Times New Roman"/>
        </w:rPr>
      </w:pPr>
    </w:p>
    <w:p w:rsidR="00BE659E" w:rsidRDefault="004D7FC9" w:rsidP="00BE659E">
      <w:pPr>
        <w:spacing w:line="360" w:lineRule="auto"/>
        <w:ind w:firstLine="709"/>
        <w:jc w:val="both"/>
        <w:rPr>
          <w:rFonts w:ascii="Times New Roman" w:hAnsi="Times New Roman" w:cs="Times New Roman"/>
        </w:rPr>
      </w:pPr>
      <w:r w:rsidRPr="004D7FC9">
        <w:rPr>
          <w:rFonts w:ascii="Times New Roman" w:hAnsi="Times New Roman" w:cs="Times New Roman"/>
        </w:rPr>
        <w:t xml:space="preserve"> Вводное занятие. Просмотр журналов и альбомов по теме «Вышивка». Подбор основной ткани и определение формы миниатюры.Перевод рисунка на основную ткань и подбор нитей на вышивку</w:t>
      </w:r>
      <w:r>
        <w:rPr>
          <w:rFonts w:ascii="Times New Roman" w:hAnsi="Times New Roman" w:cs="Times New Roman"/>
        </w:rPr>
        <w:t>.</w:t>
      </w:r>
      <w:r w:rsidRPr="004D7FC9">
        <w:rPr>
          <w:rFonts w:ascii="Times New Roman" w:hAnsi="Times New Roman" w:cs="Times New Roman"/>
        </w:rPr>
        <w:t>Вышивание композиций из разнообразных цветов и листьев.</w:t>
      </w:r>
    </w:p>
    <w:p w:rsidR="001753BB" w:rsidRDefault="005E443F" w:rsidP="001753BB">
      <w:pPr>
        <w:tabs>
          <w:tab w:val="left" w:pos="993"/>
        </w:tabs>
        <w:spacing w:line="360" w:lineRule="auto"/>
        <w:ind w:firstLine="709"/>
        <w:jc w:val="both"/>
        <w:rPr>
          <w:rFonts w:asciiTheme="majorBidi" w:eastAsia="Calibri" w:hAnsiTheme="majorBidi" w:cstheme="majorBidi"/>
          <w:b/>
        </w:rPr>
      </w:pPr>
      <w:r>
        <w:rPr>
          <w:rFonts w:asciiTheme="majorBidi" w:eastAsia="Calibri" w:hAnsiTheme="majorBidi" w:cstheme="majorBidi"/>
          <w:b/>
        </w:rPr>
        <w:t>10</w:t>
      </w:r>
      <w:r w:rsidR="006663BD" w:rsidRPr="006663BD">
        <w:rPr>
          <w:rFonts w:asciiTheme="majorBidi" w:eastAsia="Calibri" w:hAnsiTheme="majorBidi" w:cstheme="majorBidi"/>
          <w:b/>
        </w:rPr>
        <w:t xml:space="preserve">. </w:t>
      </w:r>
      <w:r w:rsidR="00026D01">
        <w:rPr>
          <w:rFonts w:asciiTheme="majorBidi" w:eastAsia="Calibri" w:hAnsiTheme="majorBidi" w:cstheme="majorBidi"/>
          <w:b/>
        </w:rPr>
        <w:t>Выставка работ</w:t>
      </w:r>
      <w:r w:rsidR="0005484B">
        <w:rPr>
          <w:rFonts w:asciiTheme="majorBidi" w:eastAsia="Calibri" w:hAnsiTheme="majorBidi" w:cstheme="majorBidi"/>
          <w:b/>
        </w:rPr>
        <w:t xml:space="preserve"> – 2</w:t>
      </w:r>
      <w:r w:rsidR="00ED1D4B">
        <w:rPr>
          <w:rFonts w:asciiTheme="majorBidi" w:eastAsia="Calibri" w:hAnsiTheme="majorBidi" w:cstheme="majorBidi"/>
          <w:b/>
        </w:rPr>
        <w:t xml:space="preserve"> часа.</w:t>
      </w:r>
    </w:p>
    <w:p w:rsidR="001753BB" w:rsidRDefault="001753BB" w:rsidP="001753BB">
      <w:pPr>
        <w:tabs>
          <w:tab w:val="left" w:pos="993"/>
        </w:tabs>
        <w:spacing w:line="360" w:lineRule="auto"/>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lastRenderedPageBreak/>
        <w:t xml:space="preserve">Итоги работы объединения за год:  демонстрация достижений и успехов, проведение выставки работ учащихся. </w:t>
      </w:r>
      <w:r>
        <w:rPr>
          <w:rFonts w:ascii="Times New Roman" w:eastAsia="Calibri" w:hAnsi="Times New Roman" w:cs="Times New Roman"/>
        </w:rPr>
        <w:t>По итогам реализации программы каждый учащийся демонстрирует свои работы.</w:t>
      </w:r>
    </w:p>
    <w:p w:rsidR="006663BD" w:rsidRDefault="006663BD" w:rsidP="001753BB">
      <w:pPr>
        <w:widowControl w:val="0"/>
        <w:shd w:val="clear" w:color="auto" w:fill="FFFFFF"/>
        <w:tabs>
          <w:tab w:val="left" w:pos="993"/>
        </w:tabs>
        <w:autoSpaceDE w:val="0"/>
        <w:autoSpaceDN w:val="0"/>
        <w:adjustRightInd w:val="0"/>
        <w:spacing w:line="360" w:lineRule="auto"/>
        <w:ind w:firstLine="709"/>
        <w:rPr>
          <w:rFonts w:ascii="Times New Roman" w:eastAsia="Times New Roman" w:hAnsi="Times New Roman" w:cs="Times New Roman"/>
          <w:b/>
          <w:spacing w:val="-2"/>
        </w:rPr>
      </w:pPr>
    </w:p>
    <w:p w:rsidR="00BE659E" w:rsidRPr="002326F1" w:rsidRDefault="00BE659E" w:rsidP="00BE659E">
      <w:pPr>
        <w:widowControl w:val="0"/>
        <w:shd w:val="clear" w:color="auto" w:fill="FFFFFF"/>
        <w:tabs>
          <w:tab w:val="left" w:pos="993"/>
        </w:tabs>
        <w:autoSpaceDE w:val="0"/>
        <w:autoSpaceDN w:val="0"/>
        <w:adjustRightInd w:val="0"/>
        <w:spacing w:line="360" w:lineRule="auto"/>
        <w:ind w:firstLine="709"/>
        <w:jc w:val="center"/>
        <w:rPr>
          <w:rFonts w:ascii="Times New Roman" w:eastAsia="Times New Roman" w:hAnsi="Times New Roman" w:cs="Times New Roman"/>
          <w:b/>
          <w:spacing w:val="-2"/>
        </w:rPr>
      </w:pPr>
      <w:r w:rsidRPr="002326F1">
        <w:rPr>
          <w:rFonts w:ascii="Times New Roman" w:eastAsia="Times New Roman" w:hAnsi="Times New Roman" w:cs="Times New Roman"/>
          <w:b/>
          <w:spacing w:val="-2"/>
        </w:rPr>
        <w:t>Планируемые результаты</w:t>
      </w:r>
    </w:p>
    <w:p w:rsidR="00BE659E" w:rsidRPr="002326F1" w:rsidRDefault="00BE659E" w:rsidP="00BE659E">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В результате обучения по дополнительной общеразвивающей программе учащиеся приобретут комплекс взаимосвязанных знаний, представлений, умений, определённый опыт.</w:t>
      </w:r>
    </w:p>
    <w:p w:rsidR="00BE659E" w:rsidRPr="002326F1" w:rsidRDefault="00BE659E" w:rsidP="00BE659E">
      <w:pPr>
        <w:spacing w:line="360" w:lineRule="auto"/>
        <w:ind w:firstLine="709"/>
        <w:jc w:val="both"/>
        <w:rPr>
          <w:rFonts w:ascii="Times New Roman" w:eastAsia="Calibri" w:hAnsi="Times New Roman" w:cs="Times New Roman"/>
          <w:b/>
        </w:rPr>
      </w:pPr>
      <w:r w:rsidRPr="002326F1">
        <w:rPr>
          <w:rFonts w:ascii="Times New Roman" w:eastAsia="Calibri" w:hAnsi="Times New Roman" w:cs="Times New Roman"/>
          <w:b/>
        </w:rPr>
        <w:t>Предметные результаты (специальные знания, умения и навыки):</w:t>
      </w:r>
    </w:p>
    <w:p w:rsidR="00BE659E" w:rsidRPr="002326F1" w:rsidRDefault="0010417F" w:rsidP="00BE659E">
      <w:pPr>
        <w:numPr>
          <w:ilvl w:val="0"/>
          <w:numId w:val="2"/>
        </w:numPr>
        <w:tabs>
          <w:tab w:val="left" w:pos="851"/>
        </w:tabs>
        <w:spacing w:line="360" w:lineRule="auto"/>
        <w:ind w:left="0" w:firstLine="709"/>
        <w:contextualSpacing/>
        <w:rPr>
          <w:rFonts w:ascii="Times New Roman" w:eastAsia="Calibri" w:hAnsi="Times New Roman" w:cs="Times New Roman"/>
        </w:rPr>
      </w:pPr>
      <w:r>
        <w:rPr>
          <w:rFonts w:ascii="Times New Roman" w:eastAsia="Calibri" w:hAnsi="Times New Roman" w:cs="Times New Roman"/>
        </w:rPr>
        <w:t xml:space="preserve"> научат</w:t>
      </w:r>
      <w:r w:rsidR="00BE659E" w:rsidRPr="002326F1">
        <w:rPr>
          <w:rFonts w:ascii="Times New Roman" w:eastAsia="Calibri" w:hAnsi="Times New Roman" w:cs="Times New Roman"/>
        </w:rPr>
        <w:t>ся</w:t>
      </w:r>
      <w:r>
        <w:rPr>
          <w:rFonts w:ascii="Times New Roman" w:eastAsia="Calibri" w:hAnsi="Times New Roman" w:cs="Times New Roman"/>
        </w:rPr>
        <w:t xml:space="preserve"> пользоваться иглой, ножницами, пяльцами</w:t>
      </w:r>
      <w:r w:rsidR="00BE659E" w:rsidRPr="002326F1">
        <w:rPr>
          <w:rFonts w:ascii="Times New Roman" w:eastAsia="Calibri" w:hAnsi="Times New Roman" w:cs="Times New Roman"/>
        </w:rPr>
        <w:t>;</w:t>
      </w:r>
    </w:p>
    <w:p w:rsidR="00BE659E" w:rsidRPr="002326F1" w:rsidRDefault="0010417F" w:rsidP="00BE659E">
      <w:pPr>
        <w:numPr>
          <w:ilvl w:val="0"/>
          <w:numId w:val="2"/>
        </w:numPr>
        <w:tabs>
          <w:tab w:val="left" w:pos="851"/>
        </w:tabs>
        <w:spacing w:line="360" w:lineRule="auto"/>
        <w:ind w:left="0" w:firstLine="709"/>
        <w:contextualSpacing/>
        <w:rPr>
          <w:rFonts w:ascii="Times New Roman" w:eastAsia="Calibri" w:hAnsi="Times New Roman" w:cs="Times New Roman"/>
        </w:rPr>
      </w:pPr>
      <w:r>
        <w:rPr>
          <w:rFonts w:ascii="Times New Roman" w:eastAsia="Calibri" w:hAnsi="Times New Roman" w:cs="Times New Roman"/>
        </w:rPr>
        <w:t xml:space="preserve"> научатся подбирать цвета ниток</w:t>
      </w:r>
      <w:r w:rsidR="00BE659E" w:rsidRPr="002326F1">
        <w:rPr>
          <w:rFonts w:ascii="Times New Roman" w:eastAsia="Calibri" w:hAnsi="Times New Roman" w:cs="Times New Roman"/>
        </w:rPr>
        <w:t>;</w:t>
      </w:r>
    </w:p>
    <w:p w:rsidR="00BE659E" w:rsidRPr="002326F1" w:rsidRDefault="0010417F" w:rsidP="00BE659E">
      <w:pPr>
        <w:numPr>
          <w:ilvl w:val="0"/>
          <w:numId w:val="2"/>
        </w:numPr>
        <w:tabs>
          <w:tab w:val="left" w:pos="851"/>
        </w:tabs>
        <w:spacing w:line="360" w:lineRule="auto"/>
        <w:ind w:left="0" w:firstLine="709"/>
        <w:contextualSpacing/>
        <w:rPr>
          <w:rFonts w:ascii="Times New Roman" w:eastAsia="Calibri" w:hAnsi="Times New Roman" w:cs="Times New Roman"/>
        </w:rPr>
      </w:pPr>
      <w:r>
        <w:rPr>
          <w:rFonts w:ascii="Times New Roman" w:eastAsia="Calibri" w:hAnsi="Times New Roman" w:cs="Times New Roman"/>
        </w:rPr>
        <w:t>о</w:t>
      </w:r>
      <w:r w:rsidR="00BE659E" w:rsidRPr="002326F1">
        <w:rPr>
          <w:rFonts w:ascii="Times New Roman" w:eastAsia="Calibri" w:hAnsi="Times New Roman" w:cs="Times New Roman"/>
        </w:rPr>
        <w:t>своят</w:t>
      </w:r>
      <w:r>
        <w:rPr>
          <w:rFonts w:ascii="Times New Roman" w:eastAsia="Calibri" w:hAnsi="Times New Roman" w:cs="Times New Roman"/>
        </w:rPr>
        <w:t xml:space="preserve"> приемы вышивания</w:t>
      </w:r>
      <w:r w:rsidR="00BE659E" w:rsidRPr="002326F1">
        <w:rPr>
          <w:rFonts w:ascii="Times New Roman" w:eastAsia="Calibri" w:hAnsi="Times New Roman" w:cs="Times New Roman"/>
        </w:rPr>
        <w:t>;</w:t>
      </w:r>
    </w:p>
    <w:p w:rsidR="00BE659E" w:rsidRPr="002326F1" w:rsidRDefault="00BE659E" w:rsidP="00BE659E">
      <w:pPr>
        <w:numPr>
          <w:ilvl w:val="0"/>
          <w:numId w:val="2"/>
        </w:numPr>
        <w:tabs>
          <w:tab w:val="left" w:pos="851"/>
        </w:tabs>
        <w:spacing w:line="360" w:lineRule="auto"/>
        <w:ind w:left="0" w:firstLine="709"/>
        <w:contextualSpacing/>
        <w:rPr>
          <w:rFonts w:ascii="Times New Roman" w:eastAsia="Calibri" w:hAnsi="Times New Roman" w:cs="Times New Roman"/>
        </w:rPr>
      </w:pPr>
      <w:r w:rsidRPr="002326F1">
        <w:rPr>
          <w:rFonts w:ascii="Times New Roman" w:eastAsia="Calibri" w:hAnsi="Times New Roman" w:cs="Times New Roman"/>
        </w:rPr>
        <w:t>освоят распр</w:t>
      </w:r>
      <w:r w:rsidR="0010417F">
        <w:rPr>
          <w:rFonts w:ascii="Times New Roman" w:eastAsia="Calibri" w:hAnsi="Times New Roman" w:cs="Times New Roman"/>
        </w:rPr>
        <w:t>остранённые стежки</w:t>
      </w:r>
      <w:r w:rsidRPr="002326F1">
        <w:rPr>
          <w:rFonts w:ascii="Times New Roman" w:eastAsia="Calibri" w:hAnsi="Times New Roman" w:cs="Times New Roman"/>
        </w:rPr>
        <w:t>;</w:t>
      </w:r>
    </w:p>
    <w:p w:rsidR="00BE659E" w:rsidRPr="002326F1" w:rsidRDefault="00BE659E" w:rsidP="00BE659E">
      <w:pPr>
        <w:numPr>
          <w:ilvl w:val="0"/>
          <w:numId w:val="2"/>
        </w:numPr>
        <w:tabs>
          <w:tab w:val="left" w:pos="851"/>
        </w:tabs>
        <w:spacing w:line="360" w:lineRule="auto"/>
        <w:ind w:left="0" w:firstLine="709"/>
        <w:contextualSpacing/>
        <w:rPr>
          <w:rFonts w:ascii="Times New Roman" w:eastAsia="Calibri" w:hAnsi="Times New Roman" w:cs="Times New Roman"/>
        </w:rPr>
      </w:pPr>
      <w:r w:rsidRPr="002326F1">
        <w:rPr>
          <w:rFonts w:ascii="Times New Roman" w:eastAsia="Calibri" w:hAnsi="Times New Roman" w:cs="Times New Roman"/>
        </w:rPr>
        <w:t>создад</w:t>
      </w:r>
      <w:r w:rsidR="0010417F">
        <w:rPr>
          <w:rFonts w:ascii="Times New Roman" w:eastAsia="Calibri" w:hAnsi="Times New Roman" w:cs="Times New Roman"/>
        </w:rPr>
        <w:t>ут собственные картины</w:t>
      </w:r>
      <w:r w:rsidRPr="002326F1">
        <w:rPr>
          <w:rFonts w:ascii="Times New Roman" w:eastAsia="Calibri" w:hAnsi="Times New Roman" w:cs="Times New Roman"/>
        </w:rPr>
        <w:t>;</w:t>
      </w:r>
    </w:p>
    <w:p w:rsidR="00BE659E" w:rsidRPr="002326F1" w:rsidRDefault="00BE659E" w:rsidP="00BE659E">
      <w:pPr>
        <w:numPr>
          <w:ilvl w:val="0"/>
          <w:numId w:val="2"/>
        </w:numPr>
        <w:tabs>
          <w:tab w:val="left" w:pos="851"/>
        </w:tabs>
        <w:spacing w:line="360" w:lineRule="auto"/>
        <w:ind w:left="0" w:firstLine="709"/>
        <w:contextualSpacing/>
        <w:jc w:val="both"/>
        <w:rPr>
          <w:rFonts w:ascii="Times New Roman" w:eastAsia="Calibri" w:hAnsi="Times New Roman" w:cs="Times New Roman"/>
        </w:rPr>
      </w:pPr>
      <w:r w:rsidRPr="002326F1">
        <w:rPr>
          <w:rFonts w:ascii="Times New Roman" w:eastAsia="Calibri" w:hAnsi="Times New Roman" w:cs="Times New Roman"/>
        </w:rPr>
        <w:t xml:space="preserve"> освоят</w:t>
      </w:r>
      <w:r w:rsidR="0010417F">
        <w:rPr>
          <w:rFonts w:ascii="Times New Roman" w:eastAsia="Calibri" w:hAnsi="Times New Roman" w:cs="Times New Roman"/>
        </w:rPr>
        <w:t xml:space="preserve"> технику вышивания</w:t>
      </w:r>
      <w:r w:rsidRPr="002326F1">
        <w:rPr>
          <w:rFonts w:ascii="Times New Roman" w:eastAsia="Calibri" w:hAnsi="Times New Roman" w:cs="Times New Roman"/>
        </w:rPr>
        <w:t xml:space="preserve">; </w:t>
      </w:r>
    </w:p>
    <w:p w:rsidR="00BE659E" w:rsidRPr="002326F1" w:rsidRDefault="00BE659E" w:rsidP="00BE659E">
      <w:pPr>
        <w:numPr>
          <w:ilvl w:val="0"/>
          <w:numId w:val="2"/>
        </w:numPr>
        <w:tabs>
          <w:tab w:val="left" w:pos="851"/>
        </w:tabs>
        <w:spacing w:line="360" w:lineRule="auto"/>
        <w:ind w:left="0" w:firstLine="709"/>
        <w:contextualSpacing/>
        <w:jc w:val="both"/>
        <w:rPr>
          <w:rFonts w:ascii="Times New Roman" w:eastAsia="Calibri" w:hAnsi="Times New Roman" w:cs="Times New Roman"/>
        </w:rPr>
      </w:pPr>
      <w:r w:rsidRPr="002326F1">
        <w:rPr>
          <w:rFonts w:ascii="Times New Roman" w:eastAsia="Calibri" w:hAnsi="Times New Roman" w:cs="Times New Roman"/>
        </w:rPr>
        <w:t>получат св</w:t>
      </w:r>
      <w:r w:rsidR="0010417F">
        <w:rPr>
          <w:rFonts w:ascii="Times New Roman" w:eastAsia="Calibri" w:hAnsi="Times New Roman" w:cs="Times New Roman"/>
        </w:rPr>
        <w:t>едения о традиционной вышивке</w:t>
      </w:r>
      <w:r w:rsidRPr="002326F1">
        <w:rPr>
          <w:rFonts w:ascii="Times New Roman" w:eastAsia="Calibri" w:hAnsi="Times New Roman" w:cs="Times New Roman"/>
        </w:rPr>
        <w:t>;</w:t>
      </w:r>
    </w:p>
    <w:p w:rsidR="00BE659E" w:rsidRPr="002326F1" w:rsidRDefault="0010417F" w:rsidP="00BE659E">
      <w:pPr>
        <w:widowControl w:val="0"/>
        <w:numPr>
          <w:ilvl w:val="0"/>
          <w:numId w:val="1"/>
        </w:numPr>
        <w:tabs>
          <w:tab w:val="left" w:pos="386"/>
          <w:tab w:val="left" w:pos="851"/>
        </w:tabs>
        <w:spacing w:line="360" w:lineRule="auto"/>
        <w:ind w:left="0" w:firstLine="709"/>
        <w:jc w:val="both"/>
        <w:rPr>
          <w:rFonts w:ascii="Times New Roman" w:eastAsia="Times New Roman" w:hAnsi="Times New Roman" w:cs="Times New Roman"/>
        </w:rPr>
      </w:pPr>
      <w:r>
        <w:rPr>
          <w:rFonts w:ascii="Times New Roman" w:eastAsia="Times New Roman" w:hAnsi="Times New Roman" w:cs="Times New Roman"/>
          <w:lang w:eastAsia="ru-RU" w:bidi="ru-RU"/>
        </w:rPr>
        <w:t>узнают правила техники безопасности при работе с иглой и ножницами</w:t>
      </w:r>
      <w:r w:rsidR="00BE659E" w:rsidRPr="002326F1">
        <w:rPr>
          <w:rFonts w:ascii="Times New Roman" w:eastAsia="Times New Roman" w:hAnsi="Times New Roman" w:cs="Times New Roman"/>
          <w:lang w:eastAsia="ru-RU" w:bidi="ru-RU"/>
        </w:rPr>
        <w:t>;</w:t>
      </w:r>
    </w:p>
    <w:p w:rsidR="00BE659E" w:rsidRPr="002326F1" w:rsidRDefault="00BE659E" w:rsidP="00BE659E">
      <w:pPr>
        <w:widowControl w:val="0"/>
        <w:numPr>
          <w:ilvl w:val="0"/>
          <w:numId w:val="1"/>
        </w:numPr>
        <w:tabs>
          <w:tab w:val="left" w:pos="386"/>
          <w:tab w:val="left" w:pos="851"/>
        </w:tabs>
        <w:spacing w:line="360" w:lineRule="auto"/>
        <w:ind w:left="0" w:firstLine="709"/>
        <w:jc w:val="both"/>
        <w:rPr>
          <w:rFonts w:ascii="Times New Roman" w:eastAsia="Times New Roman" w:hAnsi="Times New Roman" w:cs="Times New Roman"/>
        </w:rPr>
      </w:pPr>
      <w:r w:rsidRPr="002326F1">
        <w:rPr>
          <w:rFonts w:ascii="Times New Roman" w:eastAsia="Times New Roman" w:hAnsi="Times New Roman" w:cs="Times New Roman"/>
          <w:lang w:eastAsia="ru-RU" w:bidi="ru-RU"/>
        </w:rPr>
        <w:t xml:space="preserve">овладеют </w:t>
      </w:r>
      <w:r w:rsidR="0010417F">
        <w:rPr>
          <w:rFonts w:ascii="Times New Roman" w:eastAsia="Times New Roman" w:hAnsi="Times New Roman" w:cs="Times New Roman"/>
          <w:lang w:eastAsia="ru-RU" w:bidi="ru-RU"/>
        </w:rPr>
        <w:t>понятиями «ришелье», «фестоны»;</w:t>
      </w:r>
    </w:p>
    <w:p w:rsidR="00BE659E" w:rsidRPr="002326F1" w:rsidRDefault="00BE659E" w:rsidP="00BE659E">
      <w:pPr>
        <w:widowControl w:val="0"/>
        <w:numPr>
          <w:ilvl w:val="0"/>
          <w:numId w:val="1"/>
        </w:numPr>
        <w:tabs>
          <w:tab w:val="left" w:pos="385"/>
          <w:tab w:val="left" w:pos="851"/>
        </w:tabs>
        <w:spacing w:line="360" w:lineRule="auto"/>
        <w:ind w:left="0" w:firstLine="709"/>
        <w:jc w:val="both"/>
        <w:rPr>
          <w:rFonts w:ascii="Times New Roman" w:eastAsia="Times New Roman" w:hAnsi="Times New Roman" w:cs="Times New Roman"/>
        </w:rPr>
      </w:pPr>
      <w:r w:rsidRPr="002326F1">
        <w:rPr>
          <w:rFonts w:ascii="Times New Roman" w:eastAsia="Times New Roman" w:hAnsi="Times New Roman" w:cs="Times New Roman"/>
          <w:lang w:eastAsia="ru-RU" w:bidi="ru-RU"/>
        </w:rPr>
        <w:t>улучшат воображение, повысят творческую активность, фантазию;</w:t>
      </w:r>
    </w:p>
    <w:p w:rsidR="00BE659E" w:rsidRPr="002326F1" w:rsidRDefault="00BE659E" w:rsidP="00BE659E">
      <w:pPr>
        <w:widowControl w:val="0"/>
        <w:numPr>
          <w:ilvl w:val="0"/>
          <w:numId w:val="1"/>
        </w:numPr>
        <w:tabs>
          <w:tab w:val="left" w:pos="385"/>
          <w:tab w:val="left" w:pos="851"/>
        </w:tabs>
        <w:spacing w:line="360" w:lineRule="auto"/>
        <w:ind w:left="0" w:firstLine="709"/>
        <w:jc w:val="both"/>
        <w:rPr>
          <w:rFonts w:ascii="Times New Roman" w:eastAsia="Times New Roman" w:hAnsi="Times New Roman" w:cs="Times New Roman"/>
        </w:rPr>
      </w:pPr>
      <w:r w:rsidRPr="002326F1">
        <w:rPr>
          <w:rFonts w:ascii="Times New Roman" w:eastAsia="Times New Roman" w:hAnsi="Times New Roman" w:cs="Times New Roman"/>
          <w:lang w:eastAsia="ru-RU" w:bidi="ru-RU"/>
        </w:rPr>
        <w:t>будут демонс</w:t>
      </w:r>
      <w:r w:rsidR="0010417F">
        <w:rPr>
          <w:rFonts w:ascii="Times New Roman" w:eastAsia="Times New Roman" w:hAnsi="Times New Roman" w:cs="Times New Roman"/>
          <w:lang w:eastAsia="ru-RU" w:bidi="ru-RU"/>
        </w:rPr>
        <w:t>трировать более прочные знания и умения.</w:t>
      </w:r>
    </w:p>
    <w:p w:rsidR="00BE659E" w:rsidRPr="002326F1" w:rsidRDefault="00BE659E" w:rsidP="00BE659E">
      <w:pPr>
        <w:tabs>
          <w:tab w:val="left" w:pos="851"/>
        </w:tabs>
        <w:spacing w:line="360" w:lineRule="auto"/>
        <w:jc w:val="both"/>
        <w:rPr>
          <w:rFonts w:ascii="Times New Roman" w:eastAsia="Calibri" w:hAnsi="Times New Roman" w:cs="Times New Roman"/>
          <w:b/>
        </w:rPr>
      </w:pPr>
      <w:r w:rsidRPr="002326F1">
        <w:rPr>
          <w:rFonts w:ascii="Times New Roman" w:eastAsia="Calibri" w:hAnsi="Times New Roman" w:cs="Times New Roman"/>
          <w:b/>
        </w:rPr>
        <w:t>Личностные и метапредметные результаты:</w:t>
      </w:r>
    </w:p>
    <w:p w:rsidR="00BE659E" w:rsidRPr="002326F1" w:rsidRDefault="00BE659E" w:rsidP="00BE659E">
      <w:pPr>
        <w:pStyle w:val="a3"/>
        <w:widowControl w:val="0"/>
        <w:numPr>
          <w:ilvl w:val="0"/>
          <w:numId w:val="9"/>
        </w:numPr>
        <w:tabs>
          <w:tab w:val="left" w:pos="385"/>
          <w:tab w:val="left" w:pos="851"/>
        </w:tabs>
        <w:spacing w:line="360" w:lineRule="auto"/>
        <w:jc w:val="both"/>
        <w:rPr>
          <w:rFonts w:ascii="Times New Roman" w:eastAsia="Times New Roman" w:hAnsi="Times New Roman" w:cs="Times New Roman"/>
        </w:rPr>
      </w:pPr>
      <w:r w:rsidRPr="002326F1">
        <w:rPr>
          <w:rFonts w:ascii="Times New Roman" w:eastAsia="Times New Roman" w:hAnsi="Times New Roman" w:cs="Times New Roman"/>
          <w:lang w:eastAsia="ru-RU" w:bidi="ru-RU"/>
        </w:rPr>
        <w:t>повысят интерес к участию в создании творчес</w:t>
      </w:r>
      <w:r w:rsidR="0010417F">
        <w:rPr>
          <w:rFonts w:ascii="Times New Roman" w:eastAsia="Times New Roman" w:hAnsi="Times New Roman" w:cs="Times New Roman"/>
          <w:lang w:eastAsia="ru-RU" w:bidi="ru-RU"/>
        </w:rPr>
        <w:t>ких работ;</w:t>
      </w:r>
    </w:p>
    <w:p w:rsidR="00BE659E" w:rsidRPr="002326F1" w:rsidRDefault="00BE659E" w:rsidP="00BE659E">
      <w:pPr>
        <w:pStyle w:val="a3"/>
        <w:widowControl w:val="0"/>
        <w:numPr>
          <w:ilvl w:val="0"/>
          <w:numId w:val="9"/>
        </w:numPr>
        <w:tabs>
          <w:tab w:val="left" w:pos="385"/>
          <w:tab w:val="left" w:pos="851"/>
        </w:tabs>
        <w:spacing w:line="360" w:lineRule="auto"/>
        <w:jc w:val="both"/>
        <w:rPr>
          <w:rFonts w:ascii="Times New Roman" w:eastAsia="Times New Roman" w:hAnsi="Times New Roman" w:cs="Times New Roman"/>
        </w:rPr>
      </w:pPr>
      <w:r w:rsidRPr="002326F1">
        <w:rPr>
          <w:rFonts w:ascii="Times New Roman" w:eastAsia="Times New Roman" w:hAnsi="Times New Roman" w:cs="Times New Roman"/>
          <w:lang w:eastAsia="ru-RU" w:bidi="ru-RU"/>
        </w:rPr>
        <w:t>овладеют умениями творческого сотрудничества и коммуникативными качествами работы в разнохарактерной группе;</w:t>
      </w:r>
    </w:p>
    <w:p w:rsidR="00BE659E" w:rsidRPr="002326F1" w:rsidRDefault="00BE659E" w:rsidP="00BE659E">
      <w:pPr>
        <w:pStyle w:val="a3"/>
        <w:widowControl w:val="0"/>
        <w:numPr>
          <w:ilvl w:val="0"/>
          <w:numId w:val="9"/>
        </w:numPr>
        <w:tabs>
          <w:tab w:val="left" w:pos="385"/>
          <w:tab w:val="left" w:pos="851"/>
        </w:tabs>
        <w:spacing w:line="360" w:lineRule="auto"/>
        <w:jc w:val="both"/>
        <w:rPr>
          <w:rFonts w:ascii="Times New Roman" w:eastAsia="Times New Roman" w:hAnsi="Times New Roman" w:cs="Times New Roman"/>
        </w:rPr>
      </w:pPr>
      <w:r w:rsidRPr="002326F1">
        <w:rPr>
          <w:rFonts w:ascii="Times New Roman" w:eastAsia="Times New Roman" w:hAnsi="Times New Roman" w:cs="Times New Roman"/>
          <w:lang w:eastAsia="ru-RU" w:bidi="ru-RU"/>
        </w:rPr>
        <w:t>смогут осознанно относиться к индивидуальной и коллективной ответственности;</w:t>
      </w:r>
    </w:p>
    <w:p w:rsidR="00BE659E" w:rsidRPr="002326F1" w:rsidRDefault="00BE659E" w:rsidP="00BE659E">
      <w:pPr>
        <w:pStyle w:val="a3"/>
        <w:widowControl w:val="0"/>
        <w:numPr>
          <w:ilvl w:val="0"/>
          <w:numId w:val="9"/>
        </w:numPr>
        <w:tabs>
          <w:tab w:val="left" w:pos="385"/>
          <w:tab w:val="left" w:pos="851"/>
        </w:tabs>
        <w:spacing w:line="360" w:lineRule="auto"/>
        <w:jc w:val="both"/>
        <w:rPr>
          <w:rFonts w:ascii="Times New Roman" w:eastAsia="Times New Roman" w:hAnsi="Times New Roman" w:cs="Times New Roman"/>
        </w:rPr>
      </w:pPr>
      <w:r w:rsidRPr="002326F1">
        <w:rPr>
          <w:rFonts w:ascii="Times New Roman" w:eastAsia="Times New Roman" w:hAnsi="Times New Roman" w:cs="Times New Roman"/>
          <w:lang w:eastAsia="ru-RU" w:bidi="ru-RU"/>
        </w:rPr>
        <w:t>получат опыт заинтересованного и уважительного отношения к творческим инициат</w:t>
      </w:r>
      <w:r w:rsidR="00FA506C">
        <w:rPr>
          <w:rFonts w:ascii="Times New Roman" w:eastAsia="Times New Roman" w:hAnsi="Times New Roman" w:cs="Times New Roman"/>
          <w:lang w:eastAsia="ru-RU" w:bidi="ru-RU"/>
        </w:rPr>
        <w:t>ивам и опытам своих сверстников;</w:t>
      </w:r>
    </w:p>
    <w:p w:rsidR="00BE659E" w:rsidRPr="002326F1" w:rsidRDefault="00BE659E" w:rsidP="00BE659E">
      <w:pPr>
        <w:pStyle w:val="a3"/>
        <w:widowControl w:val="0"/>
        <w:numPr>
          <w:ilvl w:val="0"/>
          <w:numId w:val="9"/>
        </w:numPr>
        <w:tabs>
          <w:tab w:val="left" w:pos="385"/>
          <w:tab w:val="left" w:pos="851"/>
        </w:tabs>
        <w:spacing w:line="360" w:lineRule="auto"/>
        <w:jc w:val="both"/>
        <w:rPr>
          <w:rFonts w:ascii="Times New Roman" w:eastAsia="Times New Roman" w:hAnsi="Times New Roman" w:cs="Times New Roman"/>
        </w:rPr>
      </w:pPr>
      <w:r w:rsidRPr="002326F1">
        <w:rPr>
          <w:rFonts w:ascii="Times New Roman" w:eastAsia="Times New Roman" w:hAnsi="Times New Roman" w:cs="Times New Roman"/>
        </w:rPr>
        <w:t xml:space="preserve">научатся </w:t>
      </w:r>
      <w:r w:rsidRPr="002326F1">
        <w:rPr>
          <w:rFonts w:ascii="Times New Roman" w:eastAsia="Times New Roman" w:hAnsi="Times New Roman" w:cs="Times New Roman"/>
          <w:lang w:eastAsia="ru-RU" w:bidi="ru-RU"/>
        </w:rPr>
        <w:t>самостоятельно планировать пути достижения целей, осознанно выбирать наиболее эффективные способы решения учебных и познавательных задач;</w:t>
      </w:r>
    </w:p>
    <w:p w:rsidR="00BE659E" w:rsidRPr="002326F1" w:rsidRDefault="00BE659E" w:rsidP="00BE659E">
      <w:pPr>
        <w:pStyle w:val="a3"/>
        <w:widowControl w:val="0"/>
        <w:numPr>
          <w:ilvl w:val="0"/>
          <w:numId w:val="9"/>
        </w:numPr>
        <w:tabs>
          <w:tab w:val="left" w:pos="385"/>
          <w:tab w:val="left" w:pos="851"/>
        </w:tabs>
        <w:spacing w:line="360" w:lineRule="auto"/>
        <w:jc w:val="both"/>
        <w:rPr>
          <w:rFonts w:ascii="Times New Roman" w:eastAsia="Times New Roman" w:hAnsi="Times New Roman" w:cs="Times New Roman"/>
        </w:rPr>
      </w:pPr>
      <w:r w:rsidRPr="002326F1">
        <w:rPr>
          <w:rFonts w:ascii="Times New Roman" w:eastAsia="Times New Roman" w:hAnsi="Times New Roman" w:cs="Times New Roman"/>
          <w:lang w:eastAsia="ru-RU" w:bidi="ru-RU"/>
        </w:rPr>
        <w:t>смогут ставить цели деятельности на основе определенной проблемы и существующих возможностей;</w:t>
      </w:r>
    </w:p>
    <w:p w:rsidR="00BE659E" w:rsidRPr="002326F1" w:rsidRDefault="00BE659E" w:rsidP="00BE659E">
      <w:pPr>
        <w:pStyle w:val="a3"/>
        <w:widowControl w:val="0"/>
        <w:numPr>
          <w:ilvl w:val="0"/>
          <w:numId w:val="9"/>
        </w:numPr>
        <w:tabs>
          <w:tab w:val="left" w:pos="385"/>
          <w:tab w:val="left" w:pos="851"/>
        </w:tabs>
        <w:spacing w:line="360" w:lineRule="auto"/>
        <w:jc w:val="both"/>
        <w:rPr>
          <w:rFonts w:ascii="Times New Roman" w:eastAsia="Times New Roman" w:hAnsi="Times New Roman" w:cs="Times New Roman"/>
        </w:rPr>
      </w:pPr>
      <w:r w:rsidRPr="002326F1">
        <w:rPr>
          <w:rFonts w:ascii="Times New Roman" w:eastAsia="Times New Roman" w:hAnsi="Times New Roman" w:cs="Times New Roman"/>
          <w:lang w:eastAsia="ru-RU" w:bidi="ru-RU"/>
        </w:rPr>
        <w:t>овладеют различными способами поиска информации в соответствии с поставленными задачами;</w:t>
      </w:r>
    </w:p>
    <w:p w:rsidR="00BE659E" w:rsidRPr="002326F1" w:rsidRDefault="00BE659E" w:rsidP="00BE659E">
      <w:pPr>
        <w:pStyle w:val="a3"/>
        <w:widowControl w:val="0"/>
        <w:numPr>
          <w:ilvl w:val="0"/>
          <w:numId w:val="9"/>
        </w:numPr>
        <w:tabs>
          <w:tab w:val="left" w:pos="385"/>
          <w:tab w:val="left" w:pos="851"/>
        </w:tabs>
        <w:spacing w:line="360" w:lineRule="auto"/>
        <w:jc w:val="both"/>
        <w:rPr>
          <w:rFonts w:ascii="Times New Roman" w:eastAsia="Times New Roman" w:hAnsi="Times New Roman" w:cs="Times New Roman"/>
        </w:rPr>
      </w:pPr>
      <w:r w:rsidRPr="002326F1">
        <w:rPr>
          <w:rFonts w:ascii="Times New Roman" w:eastAsia="Times New Roman" w:hAnsi="Times New Roman" w:cs="Times New Roman"/>
          <w:lang w:eastAsia="ru-RU" w:bidi="ru-RU"/>
        </w:rPr>
        <w:t>научатся излагать свое мнение и аргументировать свою точку зрения;</w:t>
      </w:r>
    </w:p>
    <w:p w:rsidR="00BE659E" w:rsidRPr="002326F1" w:rsidRDefault="00BE659E" w:rsidP="00BE659E">
      <w:pPr>
        <w:pStyle w:val="a3"/>
        <w:widowControl w:val="0"/>
        <w:numPr>
          <w:ilvl w:val="0"/>
          <w:numId w:val="9"/>
        </w:numPr>
        <w:tabs>
          <w:tab w:val="left" w:pos="385"/>
          <w:tab w:val="left" w:pos="851"/>
        </w:tabs>
        <w:spacing w:line="360" w:lineRule="auto"/>
        <w:jc w:val="both"/>
        <w:rPr>
          <w:rFonts w:ascii="Times New Roman" w:eastAsia="Times New Roman" w:hAnsi="Times New Roman" w:cs="Times New Roman"/>
        </w:rPr>
      </w:pPr>
      <w:r w:rsidRPr="002326F1">
        <w:rPr>
          <w:rFonts w:ascii="Times New Roman" w:eastAsia="Times New Roman" w:hAnsi="Times New Roman" w:cs="Times New Roman"/>
          <w:lang w:eastAsia="ru-RU" w:bidi="ru-RU"/>
        </w:rPr>
        <w:t>будут готовы слушать собеседника и вести диалог;</w:t>
      </w:r>
    </w:p>
    <w:p w:rsidR="00BE659E" w:rsidRPr="002326F1" w:rsidRDefault="00BE659E" w:rsidP="00BE659E">
      <w:pPr>
        <w:pStyle w:val="a3"/>
        <w:widowControl w:val="0"/>
        <w:numPr>
          <w:ilvl w:val="0"/>
          <w:numId w:val="9"/>
        </w:numPr>
        <w:tabs>
          <w:tab w:val="left" w:pos="386"/>
          <w:tab w:val="left" w:pos="851"/>
        </w:tabs>
        <w:spacing w:line="360" w:lineRule="auto"/>
        <w:jc w:val="both"/>
        <w:rPr>
          <w:rFonts w:ascii="Times New Roman" w:eastAsia="Times New Roman" w:hAnsi="Times New Roman" w:cs="Times New Roman"/>
        </w:rPr>
      </w:pPr>
      <w:r w:rsidRPr="002326F1">
        <w:rPr>
          <w:rFonts w:ascii="Times New Roman" w:eastAsia="Times New Roman" w:hAnsi="Times New Roman" w:cs="Times New Roman"/>
          <w:lang w:eastAsia="ru-RU" w:bidi="ru-RU"/>
        </w:rPr>
        <w:lastRenderedPageBreak/>
        <w:t>смогут оценивать свою деятельность, аргументируя причины достижения или отсутствия планируемого результата;</w:t>
      </w:r>
    </w:p>
    <w:p w:rsidR="00BE659E" w:rsidRPr="002326F1" w:rsidRDefault="00BE659E" w:rsidP="00BE659E">
      <w:pPr>
        <w:pStyle w:val="a3"/>
        <w:widowControl w:val="0"/>
        <w:numPr>
          <w:ilvl w:val="0"/>
          <w:numId w:val="9"/>
        </w:numPr>
        <w:tabs>
          <w:tab w:val="left" w:pos="386"/>
          <w:tab w:val="left" w:pos="851"/>
        </w:tabs>
        <w:spacing w:line="360" w:lineRule="auto"/>
        <w:jc w:val="both"/>
        <w:rPr>
          <w:rFonts w:ascii="Times New Roman" w:eastAsia="Times New Roman" w:hAnsi="Times New Roman" w:cs="Times New Roman"/>
        </w:rPr>
      </w:pPr>
      <w:r w:rsidRPr="002326F1">
        <w:rPr>
          <w:rFonts w:ascii="Times New Roman" w:eastAsia="Times New Roman" w:hAnsi="Times New Roman" w:cs="Times New Roman"/>
          <w:lang w:eastAsia="ru-RU" w:bidi="ru-RU"/>
        </w:rPr>
        <w:t>сформируют и разовьют компетентности в области использования информационно-коммуникационных технологий;</w:t>
      </w:r>
    </w:p>
    <w:p w:rsidR="00BE659E" w:rsidRPr="002326F1" w:rsidRDefault="00BE659E" w:rsidP="00BE659E">
      <w:pPr>
        <w:pStyle w:val="a3"/>
        <w:widowControl w:val="0"/>
        <w:numPr>
          <w:ilvl w:val="0"/>
          <w:numId w:val="9"/>
        </w:numPr>
        <w:tabs>
          <w:tab w:val="left" w:pos="386"/>
          <w:tab w:val="left" w:pos="851"/>
        </w:tabs>
        <w:spacing w:line="360" w:lineRule="auto"/>
        <w:jc w:val="both"/>
        <w:rPr>
          <w:rFonts w:ascii="Times New Roman" w:eastAsia="Times New Roman" w:hAnsi="Times New Roman" w:cs="Times New Roman"/>
        </w:rPr>
      </w:pPr>
      <w:r w:rsidRPr="002326F1">
        <w:rPr>
          <w:rFonts w:ascii="Times New Roman" w:eastAsia="Times New Roman" w:hAnsi="Times New Roman" w:cs="Times New Roman"/>
          <w:lang w:eastAsia="ru-RU" w:bidi="ru-RU"/>
        </w:rPr>
        <w:t>научатся соотносить реальные и планируемые результаты индивидуальной образовательной деятельности и делать выводы.</w:t>
      </w:r>
    </w:p>
    <w:p w:rsidR="00BE659E" w:rsidRPr="002326F1" w:rsidRDefault="00BE659E" w:rsidP="00BE659E">
      <w:pPr>
        <w:pStyle w:val="a3"/>
        <w:numPr>
          <w:ilvl w:val="0"/>
          <w:numId w:val="9"/>
        </w:numPr>
        <w:tabs>
          <w:tab w:val="left" w:pos="851"/>
        </w:tabs>
        <w:spacing w:line="360" w:lineRule="auto"/>
        <w:jc w:val="both"/>
        <w:rPr>
          <w:rFonts w:ascii="Times New Roman" w:eastAsia="Calibri" w:hAnsi="Times New Roman" w:cs="Times New Roman"/>
        </w:rPr>
      </w:pPr>
      <w:r w:rsidRPr="002326F1">
        <w:rPr>
          <w:rFonts w:ascii="Times New Roman" w:eastAsia="Calibri" w:hAnsi="Times New Roman" w:cs="Times New Roman"/>
        </w:rPr>
        <w:t xml:space="preserve">саморазвитие, самореализация; </w:t>
      </w:r>
    </w:p>
    <w:p w:rsidR="00BE659E" w:rsidRPr="002326F1" w:rsidRDefault="00BE659E" w:rsidP="00BE659E">
      <w:pPr>
        <w:pStyle w:val="a3"/>
        <w:numPr>
          <w:ilvl w:val="0"/>
          <w:numId w:val="9"/>
        </w:numPr>
        <w:tabs>
          <w:tab w:val="left" w:pos="851"/>
        </w:tabs>
        <w:spacing w:line="360" w:lineRule="auto"/>
        <w:jc w:val="both"/>
        <w:rPr>
          <w:rFonts w:ascii="Times New Roman" w:eastAsia="Calibri" w:hAnsi="Times New Roman" w:cs="Times New Roman"/>
        </w:rPr>
      </w:pPr>
      <w:r w:rsidRPr="002326F1">
        <w:rPr>
          <w:rFonts w:ascii="Times New Roman" w:eastAsia="Calibri" w:hAnsi="Times New Roman" w:cs="Times New Roman"/>
        </w:rPr>
        <w:t>личностное самоопределение по выбору будущей профессии, социализация;</w:t>
      </w:r>
    </w:p>
    <w:p w:rsidR="00BE659E" w:rsidRPr="002326F1" w:rsidRDefault="00BE659E" w:rsidP="00BE659E">
      <w:pPr>
        <w:pStyle w:val="a3"/>
        <w:numPr>
          <w:ilvl w:val="0"/>
          <w:numId w:val="9"/>
        </w:numPr>
        <w:tabs>
          <w:tab w:val="left" w:pos="851"/>
        </w:tabs>
        <w:spacing w:line="360" w:lineRule="auto"/>
        <w:rPr>
          <w:rFonts w:ascii="Times New Roman" w:eastAsia="Calibri" w:hAnsi="Times New Roman" w:cs="Times New Roman"/>
        </w:rPr>
      </w:pPr>
      <w:r w:rsidRPr="002326F1">
        <w:rPr>
          <w:rFonts w:ascii="Times New Roman" w:eastAsia="Calibri" w:hAnsi="Times New Roman" w:cs="Times New Roman"/>
        </w:rPr>
        <w:t>навыки общения и культуры поведения;</w:t>
      </w:r>
    </w:p>
    <w:p w:rsidR="00BE659E" w:rsidRPr="002326F1" w:rsidRDefault="00BE659E" w:rsidP="00BE659E">
      <w:pPr>
        <w:pStyle w:val="a3"/>
        <w:numPr>
          <w:ilvl w:val="0"/>
          <w:numId w:val="9"/>
        </w:numPr>
        <w:tabs>
          <w:tab w:val="left" w:pos="851"/>
        </w:tabs>
        <w:spacing w:line="360" w:lineRule="auto"/>
        <w:rPr>
          <w:rFonts w:ascii="Times New Roman" w:eastAsia="Calibri" w:hAnsi="Times New Roman" w:cs="Times New Roman"/>
        </w:rPr>
      </w:pPr>
      <w:r w:rsidRPr="002326F1">
        <w:rPr>
          <w:rFonts w:ascii="Times New Roman" w:eastAsia="Calibri" w:hAnsi="Times New Roman" w:cs="Times New Roman"/>
        </w:rPr>
        <w:t>готовность к творчеству.</w:t>
      </w:r>
    </w:p>
    <w:p w:rsidR="00BE659E" w:rsidRPr="002326F1" w:rsidRDefault="00BE659E" w:rsidP="00BE659E">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В процессе обучения по программе уча</w:t>
      </w:r>
      <w:r w:rsidR="00FA506C">
        <w:rPr>
          <w:rFonts w:ascii="Times New Roman" w:eastAsia="Calibri" w:hAnsi="Times New Roman" w:cs="Times New Roman"/>
        </w:rPr>
        <w:t>щиеся научатся понимать технику вышивания,</w:t>
      </w:r>
      <w:r w:rsidR="00903DD2">
        <w:rPr>
          <w:rFonts w:ascii="Times New Roman" w:eastAsia="Calibri" w:hAnsi="Times New Roman" w:cs="Times New Roman"/>
        </w:rPr>
        <w:t xml:space="preserve"> </w:t>
      </w:r>
      <w:r w:rsidR="00FA506C">
        <w:rPr>
          <w:rFonts w:ascii="Times New Roman" w:eastAsia="Calibri" w:hAnsi="Times New Roman" w:cs="Times New Roman"/>
        </w:rPr>
        <w:t xml:space="preserve">разбираться в цветовой палитре. </w:t>
      </w:r>
      <w:r w:rsidRPr="002326F1">
        <w:rPr>
          <w:rFonts w:ascii="Times New Roman" w:eastAsia="Calibri" w:hAnsi="Times New Roman" w:cs="Times New Roman"/>
        </w:rPr>
        <w:t>В результате занятий учащиеся научатся создав</w:t>
      </w:r>
      <w:r w:rsidR="00FA506C">
        <w:rPr>
          <w:rFonts w:ascii="Times New Roman" w:eastAsia="Calibri" w:hAnsi="Times New Roman" w:cs="Times New Roman"/>
        </w:rPr>
        <w:t>ать картины.</w:t>
      </w:r>
    </w:p>
    <w:p w:rsidR="00BE659E" w:rsidRPr="002326F1" w:rsidRDefault="00BE659E" w:rsidP="00BE659E">
      <w:pPr>
        <w:widowControl w:val="0"/>
        <w:shd w:val="clear" w:color="auto" w:fill="FFFFFF"/>
        <w:tabs>
          <w:tab w:val="left" w:pos="993"/>
        </w:tabs>
        <w:autoSpaceDE w:val="0"/>
        <w:autoSpaceDN w:val="0"/>
        <w:adjustRightInd w:val="0"/>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rPr>
        <w:t xml:space="preserve">В процессе обучения учащиеся создадут </w:t>
      </w:r>
      <w:r w:rsidR="00FA506C">
        <w:rPr>
          <w:rFonts w:ascii="Times New Roman" w:eastAsia="Calibri" w:hAnsi="Times New Roman" w:cs="Times New Roman"/>
        </w:rPr>
        <w:t>коллекцию вышивок.</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SimSun" w:hAnsi="Times New Roman" w:cs="Times New Roman"/>
          <w:lang w:eastAsia="ru-RU"/>
        </w:rPr>
      </w:pPr>
      <w:r w:rsidRPr="002326F1">
        <w:rPr>
          <w:rFonts w:ascii="Times New Roman" w:eastAsia="Times New Roman" w:hAnsi="Times New Roman" w:cs="Times New Roman"/>
          <w:b/>
          <w:bCs/>
          <w:i/>
          <w:iCs/>
          <w:lang w:eastAsia="ru-RU"/>
        </w:rPr>
        <w:t xml:space="preserve">Итогом </w:t>
      </w:r>
      <w:r w:rsidRPr="002326F1">
        <w:rPr>
          <w:rFonts w:ascii="Times New Roman" w:eastAsia="Times New Roman" w:hAnsi="Times New Roman" w:cs="Times New Roman"/>
          <w:lang w:eastAsia="ru-RU"/>
        </w:rPr>
        <w:t>серии профессиональных проб является:</w:t>
      </w:r>
    </w:p>
    <w:p w:rsidR="00BE659E" w:rsidRPr="002326F1" w:rsidRDefault="00BE659E" w:rsidP="00BE659E">
      <w:pPr>
        <w:widowControl w:val="0"/>
        <w:numPr>
          <w:ilvl w:val="0"/>
          <w:numId w:val="4"/>
        </w:numPr>
        <w:shd w:val="clear" w:color="auto" w:fill="FFFFFF"/>
        <w:tabs>
          <w:tab w:val="left" w:pos="845"/>
        </w:tabs>
        <w:autoSpaceDE w:val="0"/>
        <w:autoSpaceDN w:val="0"/>
        <w:adjustRightInd w:val="0"/>
        <w:spacing w:line="360" w:lineRule="auto"/>
        <w:ind w:left="0" w:firstLine="709"/>
        <w:contextualSpacing/>
        <w:jc w:val="both"/>
        <w:rPr>
          <w:rFonts w:ascii="Times New Roman" w:eastAsia="SimSun" w:hAnsi="Times New Roman" w:cs="Times New Roman"/>
          <w:lang w:eastAsia="ru-RU"/>
        </w:rPr>
      </w:pPr>
      <w:r w:rsidRPr="002326F1">
        <w:rPr>
          <w:rFonts w:ascii="Times New Roman" w:eastAsia="Times New Roman" w:hAnsi="Times New Roman" w:cs="Times New Roman"/>
          <w:lang w:eastAsia="ru-RU"/>
        </w:rPr>
        <w:t>получение опыта практической деятельн</w:t>
      </w:r>
      <w:r w:rsidR="00FA506C">
        <w:rPr>
          <w:rFonts w:ascii="Times New Roman" w:eastAsia="Times New Roman" w:hAnsi="Times New Roman" w:cs="Times New Roman"/>
          <w:lang w:eastAsia="ru-RU"/>
        </w:rPr>
        <w:t>ости в профессиях швеи и вышивальщицы</w:t>
      </w:r>
      <w:r w:rsidRPr="002326F1">
        <w:rPr>
          <w:rFonts w:ascii="Times New Roman" w:eastAsia="Times New Roman" w:hAnsi="Times New Roman" w:cs="Times New Roman"/>
          <w:lang w:eastAsia="ru-RU"/>
        </w:rPr>
        <w:t>, знание правил выбора профессии, составление профессиограммы;</w:t>
      </w:r>
    </w:p>
    <w:p w:rsidR="00BE659E" w:rsidRPr="002326F1" w:rsidRDefault="00BE659E" w:rsidP="00BE659E">
      <w:pPr>
        <w:widowControl w:val="0"/>
        <w:numPr>
          <w:ilvl w:val="0"/>
          <w:numId w:val="4"/>
        </w:numPr>
        <w:shd w:val="clear" w:color="auto" w:fill="FFFFFF"/>
        <w:tabs>
          <w:tab w:val="left" w:pos="845"/>
        </w:tabs>
        <w:autoSpaceDE w:val="0"/>
        <w:autoSpaceDN w:val="0"/>
        <w:adjustRightInd w:val="0"/>
        <w:spacing w:line="360" w:lineRule="auto"/>
        <w:ind w:left="0" w:firstLine="709"/>
        <w:contextualSpacing/>
        <w:jc w:val="both"/>
        <w:rPr>
          <w:rFonts w:ascii="Times New Roman" w:eastAsia="SimSun" w:hAnsi="Times New Roman" w:cs="Times New Roman"/>
          <w:lang w:eastAsia="ru-RU"/>
        </w:rPr>
      </w:pPr>
      <w:r w:rsidRPr="002326F1">
        <w:rPr>
          <w:rFonts w:ascii="Times New Roman" w:eastAsia="Times New Roman" w:hAnsi="Times New Roman" w:cs="Times New Roman"/>
          <w:lang w:eastAsia="ru-RU"/>
        </w:rPr>
        <w:t>выбор направления дальнейшего обучения и знания образовательных организаций, где можно получить образование по избранной профессии.</w:t>
      </w:r>
    </w:p>
    <w:p w:rsidR="00BE659E" w:rsidRPr="002326F1" w:rsidRDefault="00BE659E" w:rsidP="00BE659E">
      <w:pPr>
        <w:widowControl w:val="0"/>
        <w:shd w:val="clear" w:color="auto" w:fill="FFFFFF"/>
        <w:tabs>
          <w:tab w:val="left" w:pos="993"/>
        </w:tabs>
        <w:autoSpaceDE w:val="0"/>
        <w:autoSpaceDN w:val="0"/>
        <w:adjustRightInd w:val="0"/>
        <w:spacing w:line="360" w:lineRule="auto"/>
        <w:ind w:firstLine="709"/>
        <w:jc w:val="center"/>
        <w:rPr>
          <w:rFonts w:ascii="Times New Roman" w:eastAsia="Times New Roman" w:hAnsi="Times New Roman" w:cs="Times New Roman"/>
          <w:b/>
          <w:spacing w:val="-2"/>
        </w:rPr>
      </w:pPr>
      <w:r w:rsidRPr="002326F1">
        <w:rPr>
          <w:rFonts w:ascii="Times New Roman" w:eastAsia="Times New Roman" w:hAnsi="Times New Roman" w:cs="Times New Roman"/>
          <w:b/>
          <w:spacing w:val="-2"/>
        </w:rPr>
        <w:t>Комплекс организационно-педагогических условий.</w:t>
      </w:r>
    </w:p>
    <w:p w:rsidR="00BE659E" w:rsidRPr="002326F1" w:rsidRDefault="00BE659E" w:rsidP="00BE659E">
      <w:pPr>
        <w:spacing w:line="360" w:lineRule="auto"/>
        <w:ind w:firstLine="709"/>
        <w:jc w:val="center"/>
        <w:rPr>
          <w:rFonts w:ascii="Times New Roman" w:eastAsia="Calibri" w:hAnsi="Times New Roman" w:cs="Times New Roman"/>
          <w:b/>
          <w:shd w:val="clear" w:color="auto" w:fill="FFFFFF"/>
        </w:rPr>
      </w:pPr>
      <w:r w:rsidRPr="002326F1">
        <w:rPr>
          <w:rFonts w:ascii="Times New Roman" w:eastAsia="Calibri" w:hAnsi="Times New Roman" w:cs="Times New Roman"/>
          <w:b/>
          <w:shd w:val="clear" w:color="auto" w:fill="FFFFFF"/>
        </w:rPr>
        <w:t>Условия реализации программы</w:t>
      </w:r>
    </w:p>
    <w:p w:rsidR="00BE659E" w:rsidRPr="002326F1" w:rsidRDefault="00BE659E" w:rsidP="00BE659E">
      <w:pPr>
        <w:spacing w:line="360" w:lineRule="auto"/>
        <w:ind w:firstLine="709"/>
        <w:jc w:val="both"/>
        <w:rPr>
          <w:rFonts w:ascii="Times New Roman" w:eastAsia="Times New Roman" w:hAnsi="Times New Roman" w:cs="Times New Roman"/>
          <w:b/>
          <w:w w:val="101"/>
          <w:lang w:eastAsia="ru-RU"/>
        </w:rPr>
      </w:pPr>
      <w:r w:rsidRPr="002326F1">
        <w:rPr>
          <w:rFonts w:ascii="Times New Roman" w:eastAsia="Calibri" w:hAnsi="Times New Roman" w:cs="Times New Roman"/>
        </w:rPr>
        <w:t>Для реализации дополнительной общеразвивающей программы необходимо иметь учебную, информационную, методическую, материально-техническую базу, соответствующую содержанию образовательного процесса и способствующую достижению целей программы.</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Times New Roman" w:hAnsi="Times New Roman" w:cs="Times New Roman"/>
          <w:iCs/>
          <w:lang w:eastAsia="ru-RU" w:bidi="ru-RU"/>
        </w:rPr>
      </w:pPr>
      <w:r w:rsidRPr="002326F1">
        <w:rPr>
          <w:rFonts w:ascii="Times New Roman" w:eastAsia="Times New Roman" w:hAnsi="Times New Roman" w:cs="Times New Roman"/>
          <w:b/>
          <w:bCs/>
          <w:iCs/>
          <w:spacing w:val="-1"/>
          <w:lang w:eastAsia="ru-RU"/>
        </w:rPr>
        <w:t xml:space="preserve">Информационно-методическое обеспечение </w:t>
      </w:r>
      <w:r w:rsidRPr="002326F1">
        <w:rPr>
          <w:rFonts w:ascii="Times New Roman" w:eastAsia="Times New Roman" w:hAnsi="Times New Roman" w:cs="Times New Roman"/>
          <w:bCs/>
          <w:iCs/>
          <w:spacing w:val="-1"/>
          <w:lang w:eastAsia="ru-RU"/>
        </w:rPr>
        <w:t>разрабатывается педагогом, реализующим программу и может включать к</w:t>
      </w:r>
      <w:r w:rsidR="00FA506C">
        <w:rPr>
          <w:rFonts w:ascii="Times New Roman" w:eastAsia="Times New Roman" w:hAnsi="Times New Roman" w:cs="Times New Roman"/>
          <w:spacing w:val="-1"/>
          <w:lang w:eastAsia="ru-RU"/>
        </w:rPr>
        <w:t>артотеку дидактических материалов</w:t>
      </w:r>
      <w:r w:rsidRPr="002326F1">
        <w:rPr>
          <w:rFonts w:ascii="Times New Roman" w:eastAsia="Times New Roman" w:hAnsi="Times New Roman" w:cs="Times New Roman"/>
          <w:spacing w:val="-1"/>
          <w:lang w:eastAsia="ru-RU"/>
        </w:rPr>
        <w:t>, заданий, описание профессиональных проб; конспекты занятий, бесед, заданий и других дидактических материалов; технологически</w:t>
      </w:r>
      <w:r w:rsidR="00FA506C">
        <w:rPr>
          <w:rFonts w:ascii="Times New Roman" w:eastAsia="Times New Roman" w:hAnsi="Times New Roman" w:cs="Times New Roman"/>
          <w:spacing w:val="-1"/>
          <w:lang w:eastAsia="ru-RU"/>
        </w:rPr>
        <w:t>е карты, альбомы, иллюстрации,</w:t>
      </w:r>
      <w:r w:rsidR="00FA506C">
        <w:rPr>
          <w:rFonts w:ascii="Times New Roman" w:eastAsia="Times New Roman" w:hAnsi="Times New Roman" w:cs="Times New Roman"/>
          <w:iCs/>
          <w:lang w:eastAsia="ru-RU" w:bidi="ru-RU"/>
        </w:rPr>
        <w:t xml:space="preserve"> готовые презентации.</w:t>
      </w:r>
    </w:p>
    <w:p w:rsidR="00BE659E" w:rsidRPr="002326F1" w:rsidRDefault="00BE659E" w:rsidP="00BE659E">
      <w:pPr>
        <w:widowControl w:val="0"/>
        <w:shd w:val="clear" w:color="auto" w:fill="FFFFFF"/>
        <w:tabs>
          <w:tab w:val="left" w:pos="851"/>
        </w:tabs>
        <w:spacing w:line="360" w:lineRule="auto"/>
        <w:ind w:firstLine="709"/>
        <w:jc w:val="both"/>
        <w:rPr>
          <w:rFonts w:ascii="Times New Roman" w:eastAsia="Times New Roman" w:hAnsi="Times New Roman" w:cs="Times New Roman"/>
          <w:b/>
          <w:iCs/>
          <w:lang w:eastAsia="ru-RU" w:bidi="ru-RU"/>
        </w:rPr>
      </w:pPr>
      <w:r w:rsidRPr="002326F1">
        <w:rPr>
          <w:rFonts w:ascii="Times New Roman" w:eastAsia="Times New Roman" w:hAnsi="Times New Roman" w:cs="Times New Roman"/>
          <w:b/>
          <w:iCs/>
          <w:lang w:eastAsia="ru-RU" w:bidi="ru-RU"/>
        </w:rPr>
        <w:t>М</w:t>
      </w:r>
      <w:r w:rsidRPr="002326F1">
        <w:rPr>
          <w:rFonts w:ascii="Times New Roman" w:eastAsia="Calibri" w:hAnsi="Times New Roman" w:cs="Times New Roman"/>
          <w:b/>
        </w:rPr>
        <w:t>атериально-техническое обеспечение</w:t>
      </w:r>
      <w:r w:rsidRPr="002326F1">
        <w:rPr>
          <w:rFonts w:ascii="Times New Roman" w:eastAsia="Times New Roman" w:hAnsi="Times New Roman" w:cs="Times New Roman"/>
          <w:b/>
          <w:iCs/>
          <w:lang w:eastAsia="ru-RU" w:bidi="ru-RU"/>
        </w:rPr>
        <w:t xml:space="preserve">: </w:t>
      </w:r>
    </w:p>
    <w:p w:rsidR="00BE659E" w:rsidRPr="002326F1" w:rsidRDefault="00BE659E" w:rsidP="00BE659E">
      <w:pPr>
        <w:widowControl w:val="0"/>
        <w:tabs>
          <w:tab w:val="left" w:pos="851"/>
        </w:tabs>
        <w:spacing w:line="360" w:lineRule="auto"/>
        <w:ind w:firstLine="709"/>
        <w:jc w:val="both"/>
        <w:rPr>
          <w:rFonts w:ascii="Times New Roman" w:eastAsia="Times New Roman" w:hAnsi="Times New Roman" w:cs="Times New Roman"/>
        </w:rPr>
      </w:pPr>
      <w:r w:rsidRPr="002326F1">
        <w:rPr>
          <w:rFonts w:ascii="Times New Roman" w:eastAsia="Times New Roman" w:hAnsi="Times New Roman" w:cs="Times New Roman"/>
          <w:b/>
          <w:iCs/>
          <w:shd w:val="clear" w:color="auto" w:fill="FFFFFF"/>
          <w:lang w:eastAsia="ru-RU" w:bidi="ru-RU"/>
        </w:rPr>
        <w:t>Требования к помещению для учебных занятий</w:t>
      </w:r>
      <w:r w:rsidRPr="002326F1">
        <w:rPr>
          <w:rFonts w:ascii="Times New Roman" w:eastAsia="Times New Roman" w:hAnsi="Times New Roman" w:cs="Times New Roman"/>
          <w:shd w:val="clear" w:color="auto" w:fill="FFFFFF"/>
          <w:lang w:eastAsia="ru-RU" w:bidi="ru-RU"/>
        </w:rPr>
        <w:t>:</w:t>
      </w:r>
      <w:r w:rsidRPr="002326F1">
        <w:rPr>
          <w:rFonts w:ascii="Times New Roman" w:eastAsia="Times New Roman" w:hAnsi="Times New Roman" w:cs="Times New Roman"/>
        </w:rPr>
        <w:t xml:space="preserve"> в соответствии с Санитарно-эпидемиологическими правилами и нормами СанПиН 2.4.4.3172- 14. Для организации учебного процесса необходим кабинет из расчета 2 квадратных метра на каждого обучающегося с возможностью проветривания, и зонирования пространства, как для </w:t>
      </w:r>
      <w:r w:rsidRPr="002326F1">
        <w:rPr>
          <w:rFonts w:ascii="Times New Roman" w:eastAsia="Times New Roman" w:hAnsi="Times New Roman" w:cs="Times New Roman"/>
        </w:rPr>
        <w:lastRenderedPageBreak/>
        <w:t>индивидуальной, так и для групповой работы.</w:t>
      </w:r>
    </w:p>
    <w:p w:rsidR="00BE659E" w:rsidRPr="002326F1" w:rsidRDefault="00BE659E" w:rsidP="00BE659E">
      <w:pPr>
        <w:widowControl w:val="0"/>
        <w:tabs>
          <w:tab w:val="left" w:pos="851"/>
        </w:tabs>
        <w:spacing w:line="360" w:lineRule="auto"/>
        <w:ind w:firstLine="709"/>
        <w:jc w:val="both"/>
        <w:rPr>
          <w:rFonts w:ascii="Times New Roman" w:eastAsia="Times New Roman" w:hAnsi="Times New Roman" w:cs="Times New Roman"/>
        </w:rPr>
      </w:pPr>
      <w:r w:rsidRPr="002326F1">
        <w:rPr>
          <w:rFonts w:ascii="Times New Roman" w:eastAsia="Times New Roman" w:hAnsi="Times New Roman" w:cs="Times New Roman"/>
          <w:b/>
          <w:iCs/>
          <w:shd w:val="clear" w:color="auto" w:fill="FFFFFF"/>
          <w:lang w:eastAsia="ru-RU" w:bidi="ru-RU"/>
        </w:rPr>
        <w:t>Требования к мебели</w:t>
      </w:r>
      <w:r w:rsidRPr="002326F1">
        <w:rPr>
          <w:rFonts w:ascii="Times New Roman" w:eastAsia="Times New Roman" w:hAnsi="Times New Roman" w:cs="Times New Roman"/>
          <w:i/>
          <w:iCs/>
          <w:shd w:val="clear" w:color="auto" w:fill="FFFFFF"/>
          <w:lang w:eastAsia="ru-RU" w:bidi="ru-RU"/>
        </w:rPr>
        <w:t>:</w:t>
      </w:r>
      <w:r w:rsidRPr="002326F1">
        <w:rPr>
          <w:rFonts w:ascii="Times New Roman" w:eastAsia="Times New Roman" w:hAnsi="Times New Roman" w:cs="Times New Roman"/>
        </w:rPr>
        <w:t xml:space="preserve"> в кабинете располагаются стулья</w:t>
      </w:r>
      <w:r w:rsidR="00FA506C">
        <w:rPr>
          <w:rFonts w:ascii="Times New Roman" w:eastAsia="Times New Roman" w:hAnsi="Times New Roman" w:cs="Times New Roman"/>
        </w:rPr>
        <w:t>,</w:t>
      </w:r>
      <w:r w:rsidRPr="002326F1">
        <w:rPr>
          <w:rFonts w:ascii="Times New Roman" w:eastAsia="Times New Roman" w:hAnsi="Times New Roman" w:cs="Times New Roman"/>
        </w:rPr>
        <w:t xml:space="preserve"> количество соответствует количеству обучающихся, мобильные парты, котор</w:t>
      </w:r>
      <w:r w:rsidR="00FA506C">
        <w:rPr>
          <w:rFonts w:ascii="Times New Roman" w:eastAsia="Times New Roman" w:hAnsi="Times New Roman" w:cs="Times New Roman"/>
        </w:rPr>
        <w:t xml:space="preserve">ые обеспечивают возможность </w:t>
      </w:r>
      <w:r w:rsidRPr="002326F1">
        <w:rPr>
          <w:rFonts w:ascii="Times New Roman" w:eastAsia="Times New Roman" w:hAnsi="Times New Roman" w:cs="Times New Roman"/>
        </w:rPr>
        <w:t>индивид</w:t>
      </w:r>
      <w:r w:rsidR="00FA506C">
        <w:rPr>
          <w:rFonts w:ascii="Times New Roman" w:eastAsia="Times New Roman" w:hAnsi="Times New Roman" w:cs="Times New Roman"/>
        </w:rPr>
        <w:t>уальной работы.</w:t>
      </w:r>
    </w:p>
    <w:p w:rsidR="00BE659E" w:rsidRPr="00E93F2B" w:rsidRDefault="00BE659E" w:rsidP="00BE659E">
      <w:pPr>
        <w:spacing w:line="360" w:lineRule="auto"/>
        <w:ind w:firstLine="709"/>
        <w:jc w:val="both"/>
        <w:rPr>
          <w:rFonts w:ascii="Times New Roman" w:eastAsia="Calibri" w:hAnsi="Times New Roman" w:cs="Times New Roman"/>
        </w:rPr>
      </w:pPr>
      <w:r w:rsidRPr="002326F1">
        <w:rPr>
          <w:rFonts w:ascii="Times New Roman" w:eastAsia="Calibri" w:hAnsi="Times New Roman" w:cs="Times New Roman"/>
          <w:b/>
        </w:rPr>
        <w:t>Требование к оборудованию</w:t>
      </w:r>
      <w:r w:rsidR="00E93F2B">
        <w:rPr>
          <w:rFonts w:ascii="Times New Roman" w:eastAsia="Calibri" w:hAnsi="Times New Roman" w:cs="Times New Roman"/>
        </w:rPr>
        <w:t>: компьютер/ноутбук</w:t>
      </w:r>
      <w:r w:rsidR="00684B6F">
        <w:rPr>
          <w:rFonts w:ascii="Times New Roman" w:eastAsia="Calibri" w:hAnsi="Times New Roman" w:cs="Times New Roman"/>
        </w:rPr>
        <w:t>, строче-вышивальные станки.</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Calibri" w:hAnsi="Times New Roman" w:cs="Times New Roman"/>
          <w:lang w:eastAsia="ru-RU"/>
        </w:rPr>
      </w:pPr>
      <w:r w:rsidRPr="002326F1">
        <w:rPr>
          <w:rFonts w:ascii="Times New Roman" w:eastAsia="Calibri" w:hAnsi="Times New Roman" w:cs="Times New Roman"/>
          <w:b/>
          <w:lang w:eastAsia="ru-RU"/>
        </w:rPr>
        <w:t>Кадровое обеспечение: п</w:t>
      </w:r>
      <w:r w:rsidRPr="002326F1">
        <w:rPr>
          <w:rFonts w:ascii="Times New Roman" w:eastAsia="SimSun" w:hAnsi="Times New Roman" w:cs="Times New Roman"/>
          <w:shd w:val="clear" w:color="auto" w:fill="FFFFFF"/>
          <w:lang w:eastAsia="ru-RU"/>
        </w:rPr>
        <w:t>рограмму реализуют педагогические кадры, имеющие необходимую квалификацию для решения задач, определенных дополнительной общеразвивающей программой, способные к творческой профессиональной деятельности и к н</w:t>
      </w:r>
      <w:r w:rsidRPr="002326F1">
        <w:rPr>
          <w:rFonts w:ascii="Times New Roman" w:eastAsia="Calibri" w:hAnsi="Times New Roman" w:cs="Times New Roman"/>
          <w:lang w:eastAsia="ru-RU"/>
        </w:rPr>
        <w:t>епрерывному профессиональному развитию.</w:t>
      </w:r>
    </w:p>
    <w:p w:rsidR="00BE659E" w:rsidRPr="002326F1" w:rsidRDefault="00BE659E" w:rsidP="00BE659E">
      <w:pPr>
        <w:widowControl w:val="0"/>
        <w:shd w:val="clear" w:color="auto" w:fill="FFFFFF"/>
        <w:tabs>
          <w:tab w:val="left" w:pos="993"/>
        </w:tabs>
        <w:autoSpaceDE w:val="0"/>
        <w:autoSpaceDN w:val="0"/>
        <w:adjustRightInd w:val="0"/>
        <w:spacing w:line="360" w:lineRule="auto"/>
        <w:ind w:firstLine="709"/>
        <w:jc w:val="center"/>
        <w:rPr>
          <w:rFonts w:ascii="Times New Roman" w:eastAsia="Times New Roman" w:hAnsi="Times New Roman" w:cs="Times New Roman"/>
          <w:b/>
          <w:spacing w:val="-2"/>
        </w:rPr>
      </w:pPr>
    </w:p>
    <w:p w:rsidR="00BE659E" w:rsidRPr="002326F1" w:rsidRDefault="00BE659E" w:rsidP="00BE659E">
      <w:pPr>
        <w:widowControl w:val="0"/>
        <w:shd w:val="clear" w:color="auto" w:fill="FFFFFF"/>
        <w:tabs>
          <w:tab w:val="left" w:pos="993"/>
        </w:tabs>
        <w:autoSpaceDE w:val="0"/>
        <w:autoSpaceDN w:val="0"/>
        <w:adjustRightInd w:val="0"/>
        <w:spacing w:line="360" w:lineRule="auto"/>
        <w:ind w:firstLine="709"/>
        <w:jc w:val="center"/>
        <w:rPr>
          <w:rFonts w:ascii="Times New Roman" w:eastAsia="Times New Roman" w:hAnsi="Times New Roman" w:cs="Times New Roman"/>
          <w:i/>
          <w:spacing w:val="-2"/>
        </w:rPr>
      </w:pPr>
      <w:r w:rsidRPr="002326F1">
        <w:rPr>
          <w:rFonts w:ascii="Times New Roman" w:eastAsia="Times New Roman" w:hAnsi="Times New Roman" w:cs="Times New Roman"/>
          <w:b/>
          <w:spacing w:val="-2"/>
        </w:rPr>
        <w:t xml:space="preserve">Формы аттестации </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SimSun" w:hAnsi="Times New Roman" w:cs="Times New Roman"/>
          <w:lang w:eastAsia="ru-RU"/>
        </w:rPr>
      </w:pPr>
      <w:r w:rsidRPr="002326F1">
        <w:rPr>
          <w:rFonts w:ascii="Times New Roman" w:eastAsia="SimSun" w:hAnsi="Times New Roman" w:cs="Times New Roman"/>
          <w:lang w:eastAsia="ru-RU"/>
        </w:rPr>
        <w:t xml:space="preserve">Контроль за деятельностью учащихся осуществляется через проверку знаний, умений и навыков, связанных с тем или иным видом деятельности, который они осваивают в соответствии с учебным планом. </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SimSun" w:hAnsi="Times New Roman" w:cs="Times New Roman"/>
          <w:lang w:eastAsia="ru-RU"/>
        </w:rPr>
      </w:pPr>
      <w:r w:rsidRPr="002326F1">
        <w:rPr>
          <w:rFonts w:ascii="Times New Roman" w:eastAsia="SimSun" w:hAnsi="Times New Roman" w:cs="Times New Roman"/>
          <w:lang w:eastAsia="ru-RU"/>
        </w:rPr>
        <w:t xml:space="preserve">На каждом занятии педагог осуществляет учёт посещаемости занятий учащимися, который ведётся в журнале учебной группы. Кроме этого на каждом занятии осуществляется визуальный контроль – педагог контролирует деятельность занимающихся, соблюдение ими установок на занятии и техники безопасности. Также в конце каждого занятия осуществляется контроль приобретенных знаний и сформированных навыков. </w:t>
      </w:r>
    </w:p>
    <w:p w:rsidR="00BE659E" w:rsidRPr="002326F1" w:rsidRDefault="00BE659E" w:rsidP="00BE659E">
      <w:pPr>
        <w:spacing w:line="360" w:lineRule="auto"/>
        <w:ind w:firstLine="709"/>
        <w:jc w:val="both"/>
        <w:rPr>
          <w:rFonts w:ascii="Times New Roman" w:eastAsia="Times New Roman" w:hAnsi="Times New Roman" w:cs="Times New Roman"/>
          <w:lang w:eastAsia="ru-RU" w:bidi="ru-RU"/>
        </w:rPr>
      </w:pPr>
      <w:r w:rsidRPr="002326F1">
        <w:rPr>
          <w:rFonts w:ascii="Times New Roman" w:eastAsia="Times New Roman" w:hAnsi="Times New Roman" w:cs="Times New Roman"/>
          <w:lang w:eastAsia="ru-RU" w:bidi="ru-RU"/>
        </w:rPr>
        <w:t xml:space="preserve">Выявление уровня освоения материалов включает </w:t>
      </w:r>
      <w:r w:rsidRPr="002326F1">
        <w:rPr>
          <w:rFonts w:ascii="Times New Roman" w:eastAsia="Times New Roman" w:hAnsi="Times New Roman" w:cs="Times New Roman"/>
          <w:b/>
          <w:i/>
          <w:lang w:eastAsia="ru-RU" w:bidi="ru-RU"/>
        </w:rPr>
        <w:t>разные виды контроля</w:t>
      </w:r>
      <w:r w:rsidRPr="002326F1">
        <w:rPr>
          <w:rFonts w:ascii="Times New Roman" w:eastAsia="Times New Roman" w:hAnsi="Times New Roman" w:cs="Times New Roman"/>
          <w:lang w:eastAsia="ru-RU" w:bidi="ru-RU"/>
        </w:rPr>
        <w:t xml:space="preserve"> в соответствии с требования дополнительной общеразвивающей программы:</w:t>
      </w:r>
    </w:p>
    <w:p w:rsidR="00BE659E" w:rsidRPr="002326F1" w:rsidRDefault="00BE659E" w:rsidP="00BE659E">
      <w:pPr>
        <w:numPr>
          <w:ilvl w:val="1"/>
          <w:numId w:val="8"/>
        </w:numPr>
        <w:tabs>
          <w:tab w:val="left" w:pos="851"/>
        </w:tabs>
        <w:spacing w:line="360" w:lineRule="auto"/>
        <w:ind w:left="0" w:firstLine="709"/>
        <w:contextualSpacing/>
        <w:jc w:val="both"/>
        <w:rPr>
          <w:rFonts w:ascii="Times New Roman" w:eastAsia="Times New Roman" w:hAnsi="Times New Roman" w:cs="Times New Roman"/>
          <w:bCs/>
        </w:rPr>
      </w:pPr>
      <w:r w:rsidRPr="002326F1">
        <w:rPr>
          <w:rFonts w:ascii="Times New Roman" w:eastAsia="Times New Roman" w:hAnsi="Times New Roman" w:cs="Times New Roman"/>
          <w:bCs/>
          <w:i/>
        </w:rPr>
        <w:t>Начальный или входной контроль</w:t>
      </w:r>
      <w:r w:rsidRPr="002326F1">
        <w:rPr>
          <w:rFonts w:ascii="Times New Roman" w:eastAsia="Times New Roman" w:hAnsi="Times New Roman" w:cs="Times New Roman"/>
          <w:bCs/>
        </w:rPr>
        <w:t xml:space="preserve"> проводится с целью определения уровня развития обучающихся.</w:t>
      </w:r>
    </w:p>
    <w:p w:rsidR="00BE659E" w:rsidRPr="002326F1" w:rsidRDefault="00BE659E" w:rsidP="00BE659E">
      <w:pPr>
        <w:numPr>
          <w:ilvl w:val="1"/>
          <w:numId w:val="8"/>
        </w:numPr>
        <w:tabs>
          <w:tab w:val="left" w:pos="851"/>
        </w:tabs>
        <w:spacing w:line="360" w:lineRule="auto"/>
        <w:ind w:left="0" w:firstLine="709"/>
        <w:contextualSpacing/>
        <w:jc w:val="both"/>
        <w:rPr>
          <w:rFonts w:ascii="Times New Roman" w:eastAsia="Times New Roman" w:hAnsi="Times New Roman" w:cs="Times New Roman"/>
          <w:bCs/>
        </w:rPr>
      </w:pPr>
      <w:r w:rsidRPr="002326F1">
        <w:rPr>
          <w:rFonts w:ascii="Times New Roman" w:eastAsia="Times New Roman" w:hAnsi="Times New Roman" w:cs="Times New Roman"/>
          <w:bCs/>
          <w:i/>
        </w:rPr>
        <w:t>Текущий контроль</w:t>
      </w:r>
      <w:r w:rsidRPr="002326F1">
        <w:rPr>
          <w:rFonts w:ascii="Times New Roman" w:eastAsia="Times New Roman" w:hAnsi="Times New Roman" w:cs="Times New Roman"/>
          <w:bCs/>
        </w:rPr>
        <w:t xml:space="preserve"> - с целью определения степени усвоения обучающимися учебного материала (варианты: по окончании каждого занятия, темы или раздела).</w:t>
      </w:r>
    </w:p>
    <w:p w:rsidR="00BE659E" w:rsidRPr="002326F1" w:rsidRDefault="00BE659E" w:rsidP="00BE659E">
      <w:pPr>
        <w:numPr>
          <w:ilvl w:val="1"/>
          <w:numId w:val="8"/>
        </w:numPr>
        <w:tabs>
          <w:tab w:val="left" w:pos="851"/>
        </w:tabs>
        <w:spacing w:line="360" w:lineRule="auto"/>
        <w:ind w:left="0" w:firstLine="709"/>
        <w:contextualSpacing/>
        <w:jc w:val="both"/>
        <w:rPr>
          <w:rFonts w:ascii="Times New Roman" w:eastAsia="Times New Roman" w:hAnsi="Times New Roman" w:cs="Times New Roman"/>
          <w:bCs/>
        </w:rPr>
      </w:pPr>
      <w:r w:rsidRPr="002326F1">
        <w:rPr>
          <w:rFonts w:ascii="Times New Roman" w:eastAsia="Times New Roman" w:hAnsi="Times New Roman" w:cs="Times New Roman"/>
          <w:bCs/>
          <w:i/>
        </w:rPr>
        <w:t>Промежуточный контроль</w:t>
      </w:r>
      <w:r w:rsidRPr="002326F1">
        <w:rPr>
          <w:rFonts w:ascii="Times New Roman" w:eastAsia="Times New Roman" w:hAnsi="Times New Roman" w:cs="Times New Roman"/>
          <w:bCs/>
        </w:rPr>
        <w:t xml:space="preserve"> - с целью определения результатов обучения (проводится по окончании каждого полугодия).</w:t>
      </w:r>
    </w:p>
    <w:p w:rsidR="00BE659E" w:rsidRPr="002326F1" w:rsidRDefault="00BE659E" w:rsidP="00BE659E">
      <w:pPr>
        <w:numPr>
          <w:ilvl w:val="1"/>
          <w:numId w:val="8"/>
        </w:numPr>
        <w:tabs>
          <w:tab w:val="left" w:pos="851"/>
        </w:tabs>
        <w:spacing w:line="360" w:lineRule="auto"/>
        <w:ind w:left="0" w:firstLine="709"/>
        <w:contextualSpacing/>
        <w:jc w:val="both"/>
        <w:rPr>
          <w:rFonts w:ascii="Times New Roman" w:eastAsia="Times New Roman" w:hAnsi="Times New Roman" w:cs="Times New Roman"/>
          <w:lang w:eastAsia="ru-RU" w:bidi="ru-RU"/>
        </w:rPr>
      </w:pPr>
      <w:r w:rsidRPr="002326F1">
        <w:rPr>
          <w:rFonts w:ascii="Times New Roman" w:eastAsia="Times New Roman" w:hAnsi="Times New Roman" w:cs="Times New Roman"/>
          <w:bCs/>
          <w:i/>
        </w:rPr>
        <w:t>Итоговый контроль</w:t>
      </w:r>
      <w:r w:rsidRPr="002326F1">
        <w:rPr>
          <w:rFonts w:ascii="Times New Roman" w:eastAsia="Times New Roman" w:hAnsi="Times New Roman" w:cs="Times New Roman"/>
          <w:bCs/>
        </w:rPr>
        <w:t xml:space="preserve"> - с целью определения изменения уровня развития обучающихся, их творческих способностей (на конец срока реализации программы).</w:t>
      </w:r>
    </w:p>
    <w:p w:rsidR="00BE659E" w:rsidRPr="002326F1" w:rsidRDefault="00BE659E" w:rsidP="00BE659E">
      <w:pPr>
        <w:spacing w:line="360" w:lineRule="auto"/>
        <w:ind w:firstLine="709"/>
        <w:jc w:val="both"/>
        <w:rPr>
          <w:rFonts w:ascii="Times New Roman" w:eastAsia="Times New Roman" w:hAnsi="Times New Roman" w:cs="Times New Roman"/>
          <w:b/>
          <w:lang w:eastAsia="ru-RU" w:bidi="ru-RU"/>
        </w:rPr>
      </w:pPr>
      <w:r w:rsidRPr="002326F1">
        <w:rPr>
          <w:rFonts w:ascii="Times New Roman" w:eastAsia="Times New Roman" w:hAnsi="Times New Roman" w:cs="Times New Roman"/>
          <w:b/>
          <w:lang w:eastAsia="ru-RU" w:bidi="ru-RU"/>
        </w:rPr>
        <w:t>Формы аттестации:</w:t>
      </w:r>
    </w:p>
    <w:p w:rsidR="00BE659E" w:rsidRPr="002326F1" w:rsidRDefault="00BE659E" w:rsidP="00BE659E">
      <w:pPr>
        <w:spacing w:line="360" w:lineRule="auto"/>
        <w:ind w:firstLine="709"/>
        <w:jc w:val="both"/>
        <w:rPr>
          <w:rFonts w:ascii="Times New Roman" w:eastAsia="SimSun" w:hAnsi="Times New Roman" w:cs="Times New Roman"/>
          <w:lang w:eastAsia="ru-RU"/>
        </w:rPr>
      </w:pPr>
      <w:r w:rsidRPr="00F051EE">
        <w:rPr>
          <w:rFonts w:ascii="Times New Roman" w:eastAsia="SimSun" w:hAnsi="Times New Roman" w:cs="Times New Roman"/>
          <w:lang w:eastAsia="ru-RU"/>
        </w:rPr>
        <w:sym w:font="Symbol" w:char="F0B7"/>
      </w:r>
      <w:r w:rsidRPr="002326F1">
        <w:rPr>
          <w:rFonts w:ascii="Times New Roman" w:eastAsia="SimSun" w:hAnsi="Times New Roman" w:cs="Times New Roman"/>
          <w:lang w:eastAsia="ru-RU"/>
        </w:rPr>
        <w:t>текущий контроль на основе анализарезультатов</w:t>
      </w:r>
      <w:r w:rsidRPr="00F051EE">
        <w:rPr>
          <w:rFonts w:ascii="Times New Roman" w:eastAsia="SimSun" w:hAnsi="Times New Roman" w:cs="Times New Roman"/>
          <w:lang w:eastAsia="ru-RU"/>
        </w:rPr>
        <w:t xml:space="preserve"> выполненной на</w:t>
      </w:r>
      <w:r w:rsidRPr="002326F1">
        <w:rPr>
          <w:rFonts w:ascii="Times New Roman" w:eastAsia="SimSun" w:hAnsi="Times New Roman" w:cs="Times New Roman"/>
          <w:lang w:eastAsia="ru-RU"/>
        </w:rPr>
        <w:t xml:space="preserve"> занятии учебной работы; </w:t>
      </w:r>
    </w:p>
    <w:p w:rsidR="00BE659E" w:rsidRPr="002326F1" w:rsidRDefault="00BE659E" w:rsidP="00BE659E">
      <w:pPr>
        <w:spacing w:line="360" w:lineRule="auto"/>
        <w:ind w:firstLine="709"/>
        <w:jc w:val="both"/>
        <w:rPr>
          <w:rFonts w:ascii="Times New Roman" w:eastAsia="SimSun" w:hAnsi="Times New Roman" w:cs="Times New Roman"/>
          <w:lang w:eastAsia="ru-RU"/>
        </w:rPr>
      </w:pPr>
      <w:r w:rsidRPr="00F051EE">
        <w:rPr>
          <w:rFonts w:ascii="Times New Roman" w:eastAsia="SimSun" w:hAnsi="Times New Roman" w:cs="Times New Roman"/>
          <w:lang w:eastAsia="ru-RU"/>
        </w:rPr>
        <w:sym w:font="Symbol" w:char="F0B7"/>
      </w:r>
      <w:r w:rsidRPr="002326F1">
        <w:rPr>
          <w:rFonts w:ascii="Times New Roman" w:eastAsia="SimSun" w:hAnsi="Times New Roman" w:cs="Times New Roman"/>
          <w:lang w:eastAsia="ru-RU"/>
        </w:rPr>
        <w:t xml:space="preserve">промежуточная аттестация в форме </w:t>
      </w:r>
      <w:r w:rsidRPr="00F051EE">
        <w:rPr>
          <w:rFonts w:ascii="Times New Roman" w:eastAsia="SimSun" w:hAnsi="Times New Roman" w:cs="Times New Roman"/>
          <w:lang w:eastAsia="ru-RU"/>
        </w:rPr>
        <w:t>тестировани</w:t>
      </w:r>
      <w:r w:rsidRPr="002326F1">
        <w:rPr>
          <w:rFonts w:ascii="Times New Roman" w:eastAsia="SimSun" w:hAnsi="Times New Roman" w:cs="Times New Roman"/>
          <w:lang w:eastAsia="ru-RU"/>
        </w:rPr>
        <w:t>я</w:t>
      </w:r>
      <w:r w:rsidRPr="00F051EE">
        <w:rPr>
          <w:rFonts w:ascii="Times New Roman" w:eastAsia="SimSun" w:hAnsi="Times New Roman" w:cs="Times New Roman"/>
          <w:lang w:eastAsia="ru-RU"/>
        </w:rPr>
        <w:t xml:space="preserve"> по разделам и модулям образовательной программы; </w:t>
      </w:r>
    </w:p>
    <w:p w:rsidR="00BE659E" w:rsidRPr="002326F1" w:rsidRDefault="00BE659E" w:rsidP="00BE659E">
      <w:pPr>
        <w:spacing w:line="360" w:lineRule="auto"/>
        <w:ind w:firstLine="709"/>
        <w:jc w:val="both"/>
        <w:rPr>
          <w:rFonts w:ascii="Times New Roman" w:eastAsia="SimSun" w:hAnsi="Times New Roman" w:cs="Times New Roman"/>
          <w:lang w:eastAsia="ru-RU"/>
        </w:rPr>
      </w:pPr>
      <w:r w:rsidRPr="00F051EE">
        <w:rPr>
          <w:rFonts w:ascii="Times New Roman" w:eastAsia="SimSun" w:hAnsi="Times New Roman" w:cs="Times New Roman"/>
          <w:lang w:eastAsia="ru-RU"/>
        </w:rPr>
        <w:lastRenderedPageBreak/>
        <w:sym w:font="Symbol" w:char="F0B7"/>
      </w:r>
      <w:r w:rsidRPr="002326F1">
        <w:rPr>
          <w:rFonts w:ascii="Times New Roman" w:eastAsia="SimSun" w:hAnsi="Times New Roman" w:cs="Times New Roman"/>
          <w:lang w:eastAsia="ru-RU"/>
        </w:rPr>
        <w:t>работа в составе проектных групп</w:t>
      </w:r>
      <w:r w:rsidRPr="00F051EE">
        <w:rPr>
          <w:rFonts w:ascii="Times New Roman" w:eastAsia="SimSun" w:hAnsi="Times New Roman" w:cs="Times New Roman"/>
          <w:lang w:eastAsia="ru-RU"/>
        </w:rPr>
        <w:t>;</w:t>
      </w:r>
    </w:p>
    <w:p w:rsidR="00BE659E" w:rsidRPr="002326F1" w:rsidRDefault="00BE659E" w:rsidP="00BE659E">
      <w:pPr>
        <w:spacing w:line="360" w:lineRule="auto"/>
        <w:ind w:firstLine="709"/>
        <w:jc w:val="both"/>
        <w:rPr>
          <w:rFonts w:ascii="Times New Roman" w:eastAsia="SimSun" w:hAnsi="Times New Roman" w:cs="Times New Roman"/>
          <w:lang w:eastAsia="ru-RU"/>
        </w:rPr>
      </w:pPr>
      <w:r w:rsidRPr="00F051EE">
        <w:rPr>
          <w:rFonts w:ascii="Times New Roman" w:eastAsia="SimSun" w:hAnsi="Times New Roman" w:cs="Times New Roman"/>
          <w:lang w:eastAsia="ru-RU"/>
        </w:rPr>
        <w:sym w:font="Symbol" w:char="F0B7"/>
      </w:r>
      <w:r w:rsidRPr="00F051EE">
        <w:rPr>
          <w:rFonts w:ascii="Times New Roman" w:eastAsia="SimSun" w:hAnsi="Times New Roman" w:cs="Times New Roman"/>
          <w:lang w:eastAsia="ru-RU"/>
        </w:rPr>
        <w:t xml:space="preserve"> участие в проведении демонстрационных мероприятий – открытая</w:t>
      </w:r>
      <w:r w:rsidRPr="002326F1">
        <w:rPr>
          <w:rFonts w:ascii="Times New Roman" w:eastAsia="SimSun" w:hAnsi="Times New Roman" w:cs="Times New Roman"/>
          <w:lang w:eastAsia="ru-RU"/>
        </w:rPr>
        <w:t xml:space="preserve"> демонстрация приобретенных знаний, умений и навыков; </w:t>
      </w:r>
    </w:p>
    <w:p w:rsidR="00BE659E" w:rsidRPr="002326F1" w:rsidRDefault="00BE659E" w:rsidP="00BE659E">
      <w:pPr>
        <w:spacing w:line="360" w:lineRule="auto"/>
        <w:ind w:firstLine="709"/>
        <w:jc w:val="both"/>
        <w:rPr>
          <w:rFonts w:ascii="Times New Roman" w:eastAsia="SimSun" w:hAnsi="Times New Roman" w:cs="Times New Roman"/>
          <w:lang w:eastAsia="ru-RU"/>
        </w:rPr>
      </w:pPr>
      <w:r w:rsidRPr="00F051EE">
        <w:rPr>
          <w:rFonts w:ascii="Times New Roman" w:eastAsia="SimSun" w:hAnsi="Times New Roman" w:cs="Times New Roman"/>
          <w:lang w:eastAsia="ru-RU"/>
        </w:rPr>
        <w:sym w:font="Symbol" w:char="F0B7"/>
      </w:r>
      <w:r w:rsidRPr="002326F1">
        <w:rPr>
          <w:rFonts w:ascii="Times New Roman" w:eastAsia="SimSun" w:hAnsi="Times New Roman" w:cs="Times New Roman"/>
          <w:lang w:eastAsia="ru-RU"/>
        </w:rPr>
        <w:t>профессиональные пробы;</w:t>
      </w:r>
    </w:p>
    <w:p w:rsidR="00BE659E" w:rsidRPr="002326F1" w:rsidRDefault="00BE659E" w:rsidP="00BE659E">
      <w:pPr>
        <w:spacing w:line="360" w:lineRule="auto"/>
        <w:ind w:firstLine="709"/>
        <w:jc w:val="both"/>
        <w:rPr>
          <w:rFonts w:ascii="Times New Roman" w:eastAsia="SimSun" w:hAnsi="Times New Roman" w:cs="Times New Roman"/>
          <w:lang w:eastAsia="ru-RU"/>
        </w:rPr>
      </w:pPr>
      <w:r w:rsidRPr="00F051EE">
        <w:rPr>
          <w:rFonts w:ascii="Times New Roman" w:eastAsia="SimSun" w:hAnsi="Times New Roman" w:cs="Times New Roman"/>
          <w:lang w:eastAsia="ru-RU"/>
        </w:rPr>
        <w:sym w:font="Symbol" w:char="F0B7"/>
      </w:r>
      <w:r w:rsidRPr="00F051EE">
        <w:rPr>
          <w:rFonts w:ascii="Times New Roman" w:eastAsia="SimSun" w:hAnsi="Times New Roman" w:cs="Times New Roman"/>
          <w:lang w:eastAsia="ru-RU"/>
        </w:rPr>
        <w:t xml:space="preserve"> участие в конкурсных и массовы</w:t>
      </w:r>
      <w:r w:rsidRPr="002326F1">
        <w:rPr>
          <w:rFonts w:ascii="Times New Roman" w:eastAsia="SimSun" w:hAnsi="Times New Roman" w:cs="Times New Roman"/>
          <w:lang w:eastAsia="ru-RU"/>
        </w:rPr>
        <w:t>х</w:t>
      </w:r>
      <w:r w:rsidRPr="00F051EE">
        <w:rPr>
          <w:rFonts w:ascii="Times New Roman" w:eastAsia="SimSun" w:hAnsi="Times New Roman" w:cs="Times New Roman"/>
          <w:lang w:eastAsia="ru-RU"/>
        </w:rPr>
        <w:t xml:space="preserve"> мероприятия</w:t>
      </w:r>
      <w:r w:rsidRPr="002326F1">
        <w:rPr>
          <w:rFonts w:ascii="Times New Roman" w:eastAsia="SimSun" w:hAnsi="Times New Roman" w:cs="Times New Roman"/>
          <w:lang w:eastAsia="ru-RU"/>
        </w:rPr>
        <w:t>х</w:t>
      </w:r>
      <w:r w:rsidRPr="00F051EE">
        <w:rPr>
          <w:rFonts w:ascii="Times New Roman" w:eastAsia="SimSun" w:hAnsi="Times New Roman" w:cs="Times New Roman"/>
          <w:lang w:eastAsia="ru-RU"/>
        </w:rPr>
        <w:t xml:space="preserve"> и акциях</w:t>
      </w:r>
      <w:r w:rsidR="00FA506C">
        <w:rPr>
          <w:rFonts w:ascii="Times New Roman" w:eastAsia="SimSun" w:hAnsi="Times New Roman" w:cs="Times New Roman"/>
          <w:lang w:eastAsia="ru-RU"/>
        </w:rPr>
        <w:t>.</w:t>
      </w:r>
    </w:p>
    <w:p w:rsidR="00BE659E" w:rsidRPr="002326F1" w:rsidRDefault="00BE659E" w:rsidP="00BE659E">
      <w:pPr>
        <w:spacing w:line="360" w:lineRule="auto"/>
        <w:jc w:val="both"/>
        <w:rPr>
          <w:rFonts w:ascii="Times New Roman" w:eastAsia="Times New Roman" w:hAnsi="Times New Roman" w:cs="Times New Roman"/>
          <w:lang w:eastAsia="ru-RU" w:bidi="ru-RU"/>
        </w:rPr>
      </w:pPr>
      <w:r w:rsidRPr="002326F1">
        <w:rPr>
          <w:rFonts w:ascii="Times New Roman" w:eastAsia="Times New Roman" w:hAnsi="Times New Roman" w:cs="Times New Roman"/>
          <w:b/>
          <w:i/>
          <w:lang w:eastAsia="ru-RU" w:bidi="ru-RU"/>
        </w:rPr>
        <w:t>Результативность освоения</w:t>
      </w:r>
      <w:r w:rsidRPr="002326F1">
        <w:rPr>
          <w:rFonts w:ascii="Times New Roman" w:eastAsia="Times New Roman" w:hAnsi="Times New Roman" w:cs="Times New Roman"/>
          <w:lang w:eastAsia="ru-RU" w:bidi="ru-RU"/>
        </w:rPr>
        <w:t>программы учащимися отражается в диагностических картах и таблицах, фиксирующих их достижения (освоение знаний, приобретение умений и навыков).</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Times New Roman" w:hAnsi="Times New Roman" w:cs="Times New Roman"/>
          <w:lang w:eastAsia="ru-RU"/>
        </w:rPr>
      </w:pPr>
      <w:r w:rsidRPr="002326F1">
        <w:rPr>
          <w:rFonts w:ascii="Times New Roman" w:eastAsia="Times New Roman" w:hAnsi="Times New Roman" w:cs="Times New Roman"/>
          <w:lang w:eastAsia="ru-RU"/>
        </w:rPr>
        <w:t>Для определения уровня усвоения программного материала учащимся предлагается разработанный комплекс материалов по каждой теме для отслеживания уровня усвоения программы (анкеты, тест, контрольные задания и др.), которые заполняются с учетом оценки теоретических знаний и практических навыков учащихся.</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Times New Roman" w:hAnsi="Times New Roman" w:cs="Times New Roman"/>
          <w:lang w:eastAsia="ru-RU"/>
        </w:rPr>
      </w:pPr>
      <w:r w:rsidRPr="002326F1">
        <w:rPr>
          <w:rFonts w:ascii="Times New Roman" w:eastAsia="Times New Roman" w:hAnsi="Times New Roman" w:cs="Times New Roman"/>
          <w:lang w:eastAsia="ru-RU"/>
        </w:rPr>
        <w:t>Кроме этого, результатом обучения по программе является результативность прохождения серии профессиональных проб, в ходе которых выявляется предрасположенность учащегося к избранному виду деятельности и будущей профессии.</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Times New Roman" w:hAnsi="Times New Roman" w:cs="Times New Roman"/>
          <w:lang w:eastAsia="ru-RU"/>
        </w:rPr>
      </w:pPr>
      <w:r w:rsidRPr="002326F1">
        <w:rPr>
          <w:rFonts w:ascii="Times New Roman" w:eastAsia="Calibri" w:hAnsi="Times New Roman" w:cs="Times New Roman"/>
        </w:rPr>
        <w:t xml:space="preserve">Каждый этап программы предполагает наличие текущего </w:t>
      </w:r>
      <w:r w:rsidRPr="00F051EE">
        <w:rPr>
          <w:rFonts w:ascii="Times New Roman" w:eastAsia="Calibri" w:hAnsi="Times New Roman" w:cs="Times New Roman"/>
        </w:rPr>
        <w:t>контроля в виде теста, викторины, презентации или самостоятельного о</w:t>
      </w:r>
      <w:r w:rsidRPr="002326F1">
        <w:rPr>
          <w:rFonts w:ascii="Times New Roman" w:eastAsia="Calibri" w:hAnsi="Times New Roman" w:cs="Times New Roman"/>
        </w:rPr>
        <w:t>звучивания мероприятия.</w:t>
      </w:r>
    </w:p>
    <w:p w:rsidR="00BE659E" w:rsidRPr="002326F1" w:rsidRDefault="00BE659E" w:rsidP="00BE659E">
      <w:pPr>
        <w:widowControl w:val="0"/>
        <w:shd w:val="clear" w:color="auto" w:fill="FFFFFF"/>
        <w:autoSpaceDE w:val="0"/>
        <w:autoSpaceDN w:val="0"/>
        <w:adjustRightInd w:val="0"/>
        <w:spacing w:line="360" w:lineRule="auto"/>
        <w:ind w:firstLine="709"/>
        <w:jc w:val="center"/>
        <w:rPr>
          <w:rFonts w:ascii="Times New Roman" w:eastAsia="Times New Roman" w:hAnsi="Times New Roman" w:cs="Times New Roman"/>
          <w:lang w:eastAsia="ru-RU"/>
        </w:rPr>
      </w:pPr>
      <w:r w:rsidRPr="002326F1">
        <w:rPr>
          <w:rFonts w:ascii="Times New Roman" w:eastAsia="Times New Roman" w:hAnsi="Times New Roman" w:cs="Times New Roman"/>
          <w:b/>
          <w:spacing w:val="-2"/>
        </w:rPr>
        <w:t>Оценочные материалы</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SimSun" w:hAnsi="Times New Roman" w:cs="Times New Roman"/>
          <w:lang w:eastAsia="ru-RU"/>
        </w:rPr>
      </w:pPr>
      <w:r w:rsidRPr="002326F1">
        <w:rPr>
          <w:rFonts w:ascii="Times New Roman" w:eastAsia="Calibri" w:hAnsi="Times New Roman" w:cs="Times New Roman"/>
        </w:rPr>
        <w:t>В процессе работы предусмотрен мониторинг успеваемости на основе выполнения индивидуальных заданий и обобщающих фронтальных бесед с учащимися.</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Times New Roman" w:hAnsi="Times New Roman" w:cs="Times New Roman"/>
          <w:b/>
          <w:lang w:eastAsia="ru-RU"/>
        </w:rPr>
      </w:pPr>
      <w:r w:rsidRPr="002326F1">
        <w:rPr>
          <w:rFonts w:ascii="Times New Roman" w:eastAsia="Times New Roman" w:hAnsi="Times New Roman" w:cs="Times New Roman"/>
          <w:lang w:eastAsia="ru-RU"/>
        </w:rPr>
        <w:t>Общие критерии, позволяющие определить степень достижения</w:t>
      </w:r>
      <w:r w:rsidRPr="002326F1">
        <w:rPr>
          <w:rFonts w:ascii="Times New Roman" w:eastAsia="Times New Roman" w:hAnsi="Times New Roman" w:cs="Times New Roman"/>
          <w:b/>
          <w:lang w:eastAsia="ru-RU"/>
        </w:rPr>
        <w:t xml:space="preserve"> результатов по программе:</w:t>
      </w:r>
    </w:p>
    <w:tbl>
      <w:tblPr>
        <w:tblStyle w:val="1"/>
        <w:tblW w:w="0" w:type="auto"/>
        <w:tblLayout w:type="fixed"/>
        <w:tblLook w:val="04A0"/>
      </w:tblPr>
      <w:tblGrid>
        <w:gridCol w:w="1668"/>
        <w:gridCol w:w="2268"/>
        <w:gridCol w:w="4110"/>
        <w:gridCol w:w="1339"/>
      </w:tblGrid>
      <w:tr w:rsidR="00BE659E" w:rsidRPr="002326F1" w:rsidTr="00095C60">
        <w:tc>
          <w:tcPr>
            <w:tcW w:w="1668"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b/>
                <w:lang w:eastAsia="ru-RU"/>
              </w:rPr>
            </w:pPr>
            <w:r w:rsidRPr="002326F1">
              <w:rPr>
                <w:rFonts w:ascii="Times New Roman" w:eastAsia="SimSun" w:hAnsi="Times New Roman" w:cs="Times New Roman"/>
                <w:b/>
                <w:lang w:eastAsia="ru-RU"/>
              </w:rPr>
              <w:t>Вид контроля</w:t>
            </w:r>
          </w:p>
        </w:tc>
        <w:tc>
          <w:tcPr>
            <w:tcW w:w="2268"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b/>
                <w:lang w:eastAsia="ru-RU"/>
              </w:rPr>
            </w:pPr>
            <w:r w:rsidRPr="002326F1">
              <w:rPr>
                <w:rFonts w:ascii="Times New Roman" w:eastAsia="SimSun" w:hAnsi="Times New Roman" w:cs="Times New Roman"/>
                <w:b/>
                <w:lang w:eastAsia="ru-RU"/>
              </w:rPr>
              <w:t>Форма аттестации</w:t>
            </w:r>
          </w:p>
        </w:tc>
        <w:tc>
          <w:tcPr>
            <w:tcW w:w="4110"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b/>
                <w:lang w:eastAsia="ru-RU"/>
              </w:rPr>
            </w:pPr>
            <w:r w:rsidRPr="002326F1">
              <w:rPr>
                <w:rFonts w:ascii="Times New Roman" w:eastAsia="SimSun" w:hAnsi="Times New Roman" w:cs="Times New Roman"/>
                <w:b/>
                <w:lang w:eastAsia="ru-RU"/>
              </w:rPr>
              <w:t>Цель/Критерии</w:t>
            </w:r>
          </w:p>
        </w:tc>
        <w:tc>
          <w:tcPr>
            <w:tcW w:w="1339"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b/>
                <w:lang w:eastAsia="ru-RU"/>
              </w:rPr>
            </w:pPr>
            <w:r w:rsidRPr="002326F1">
              <w:rPr>
                <w:rFonts w:ascii="Times New Roman" w:eastAsia="SimSun" w:hAnsi="Times New Roman" w:cs="Times New Roman"/>
                <w:b/>
                <w:lang w:eastAsia="ru-RU"/>
              </w:rPr>
              <w:t>Сроки</w:t>
            </w:r>
          </w:p>
        </w:tc>
      </w:tr>
      <w:tr w:rsidR="00BE659E" w:rsidRPr="002326F1" w:rsidTr="00095C60">
        <w:tc>
          <w:tcPr>
            <w:tcW w:w="1668"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b/>
                <w:lang w:eastAsia="ru-RU"/>
              </w:rPr>
            </w:pPr>
            <w:r w:rsidRPr="002326F1">
              <w:rPr>
                <w:rFonts w:ascii="Times New Roman" w:eastAsia="SimSun" w:hAnsi="Times New Roman" w:cs="Times New Roman"/>
                <w:b/>
                <w:lang w:eastAsia="ru-RU"/>
              </w:rPr>
              <w:t>Вводный</w:t>
            </w:r>
          </w:p>
        </w:tc>
        <w:tc>
          <w:tcPr>
            <w:tcW w:w="2268"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b/>
                <w:lang w:eastAsia="ru-RU"/>
              </w:rPr>
            </w:pPr>
            <w:r w:rsidRPr="002326F1">
              <w:rPr>
                <w:rFonts w:ascii="Times New Roman" w:eastAsia="SimSun" w:hAnsi="Times New Roman" w:cs="Times New Roman"/>
                <w:b/>
                <w:lang w:eastAsia="ru-RU"/>
              </w:rPr>
              <w:t>Беседа, собеседование, дискуссия,</w:t>
            </w:r>
          </w:p>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b/>
                <w:lang w:eastAsia="ru-RU"/>
              </w:rPr>
            </w:pPr>
            <w:r w:rsidRPr="002326F1">
              <w:rPr>
                <w:rFonts w:ascii="Times New Roman" w:eastAsia="SimSun" w:hAnsi="Times New Roman" w:cs="Times New Roman"/>
                <w:b/>
                <w:lang w:eastAsia="ru-RU"/>
              </w:rPr>
              <w:t>опрос</w:t>
            </w:r>
          </w:p>
        </w:tc>
        <w:tc>
          <w:tcPr>
            <w:tcW w:w="4110"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lang w:eastAsia="ru-RU"/>
              </w:rPr>
            </w:pPr>
            <w:r w:rsidRPr="002326F1">
              <w:rPr>
                <w:rFonts w:ascii="Times New Roman" w:eastAsia="SimSun" w:hAnsi="Times New Roman" w:cs="Times New Roman"/>
                <w:b/>
                <w:lang w:eastAsia="ru-RU"/>
              </w:rPr>
              <w:t>Выявление стартового уровня знаний</w:t>
            </w:r>
            <w:r w:rsidRPr="002326F1">
              <w:rPr>
                <w:rFonts w:ascii="Times New Roman" w:eastAsia="SimSun" w:hAnsi="Times New Roman" w:cs="Times New Roman"/>
                <w:lang w:eastAsia="ru-RU"/>
              </w:rPr>
              <w:t xml:space="preserve">: </w:t>
            </w:r>
          </w:p>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lang w:eastAsia="ru-RU"/>
              </w:rPr>
            </w:pPr>
            <w:r w:rsidRPr="002326F1">
              <w:rPr>
                <w:rFonts w:ascii="Times New Roman" w:eastAsia="SimSun" w:hAnsi="Times New Roman" w:cs="Times New Roman"/>
                <w:lang w:eastAsia="ru-RU"/>
              </w:rPr>
              <w:t xml:space="preserve">-активное участие в беседе, </w:t>
            </w:r>
          </w:p>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lang w:eastAsia="ru-RU"/>
              </w:rPr>
            </w:pPr>
            <w:r w:rsidRPr="002326F1">
              <w:rPr>
                <w:rFonts w:ascii="Times New Roman" w:eastAsia="SimSun" w:hAnsi="Times New Roman" w:cs="Times New Roman"/>
                <w:lang w:eastAsia="ru-RU"/>
              </w:rPr>
              <w:t xml:space="preserve">-правильность заполнения опорного конспекта, </w:t>
            </w:r>
          </w:p>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lang w:eastAsia="ru-RU"/>
              </w:rPr>
            </w:pPr>
            <w:r w:rsidRPr="002326F1">
              <w:rPr>
                <w:rFonts w:ascii="Times New Roman" w:eastAsia="SimSun" w:hAnsi="Times New Roman" w:cs="Times New Roman"/>
                <w:lang w:eastAsia="ru-RU"/>
              </w:rPr>
              <w:t>-информированность по предмету;</w:t>
            </w:r>
          </w:p>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lang w:eastAsia="ru-RU"/>
              </w:rPr>
            </w:pPr>
            <w:r w:rsidRPr="002326F1">
              <w:rPr>
                <w:rFonts w:ascii="Times New Roman" w:eastAsia="SimSun" w:hAnsi="Times New Roman" w:cs="Times New Roman"/>
                <w:lang w:eastAsia="ru-RU"/>
              </w:rPr>
              <w:t>-эмоциональное состояние учащегося.</w:t>
            </w:r>
          </w:p>
        </w:tc>
        <w:tc>
          <w:tcPr>
            <w:tcW w:w="1339"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lang w:eastAsia="ru-RU"/>
              </w:rPr>
            </w:pPr>
            <w:r w:rsidRPr="002326F1">
              <w:rPr>
                <w:rFonts w:ascii="Times New Roman" w:eastAsia="SimSun" w:hAnsi="Times New Roman" w:cs="Times New Roman"/>
                <w:lang w:eastAsia="ru-RU"/>
              </w:rPr>
              <w:t>Сентябрь</w:t>
            </w:r>
          </w:p>
        </w:tc>
      </w:tr>
      <w:tr w:rsidR="00BE659E" w:rsidRPr="002326F1" w:rsidTr="00095C60">
        <w:trPr>
          <w:trHeight w:val="1639"/>
        </w:trPr>
        <w:tc>
          <w:tcPr>
            <w:tcW w:w="1668"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b/>
                <w:lang w:eastAsia="ru-RU"/>
              </w:rPr>
            </w:pPr>
            <w:r w:rsidRPr="002326F1">
              <w:rPr>
                <w:rFonts w:ascii="Times New Roman" w:eastAsia="SimSun" w:hAnsi="Times New Roman" w:cs="Times New Roman"/>
                <w:b/>
                <w:lang w:eastAsia="ru-RU"/>
              </w:rPr>
              <w:t>Промежуточный</w:t>
            </w:r>
          </w:p>
        </w:tc>
        <w:tc>
          <w:tcPr>
            <w:tcW w:w="2268"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b/>
                <w:lang w:eastAsia="ru-RU"/>
              </w:rPr>
            </w:pPr>
            <w:r w:rsidRPr="002326F1">
              <w:rPr>
                <w:rFonts w:ascii="Times New Roman" w:eastAsia="SimSun" w:hAnsi="Times New Roman" w:cs="Times New Roman"/>
                <w:b/>
                <w:lang w:eastAsia="ru-RU"/>
              </w:rPr>
              <w:t>Практическая работа</w:t>
            </w:r>
          </w:p>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b/>
                <w:lang w:eastAsia="ru-RU"/>
              </w:rPr>
            </w:pPr>
            <w:r w:rsidRPr="002326F1">
              <w:rPr>
                <w:rFonts w:ascii="Times New Roman" w:eastAsia="SimSun" w:hAnsi="Times New Roman" w:cs="Times New Roman"/>
                <w:b/>
                <w:lang w:eastAsia="ru-RU"/>
              </w:rPr>
              <w:t>Тест, анкета</w:t>
            </w:r>
          </w:p>
        </w:tc>
        <w:tc>
          <w:tcPr>
            <w:tcW w:w="4110"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lang w:eastAsia="ru-RU"/>
              </w:rPr>
            </w:pPr>
            <w:r w:rsidRPr="002326F1">
              <w:rPr>
                <w:rFonts w:ascii="Times New Roman" w:eastAsia="SimSun" w:hAnsi="Times New Roman" w:cs="Times New Roman"/>
                <w:lang w:eastAsia="ru-RU"/>
              </w:rPr>
              <w:t>Освоение программного материала по темам:</w:t>
            </w:r>
          </w:p>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lang w:eastAsia="ru-RU"/>
              </w:rPr>
            </w:pPr>
            <w:r w:rsidRPr="002326F1">
              <w:rPr>
                <w:rFonts w:ascii="Times New Roman" w:eastAsia="SimSun" w:hAnsi="Times New Roman" w:cs="Times New Roman"/>
                <w:lang w:eastAsia="ru-RU"/>
              </w:rPr>
              <w:t>-количество правильных ответов в тесте/анкете;</w:t>
            </w:r>
          </w:p>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lang w:eastAsia="ru-RU"/>
              </w:rPr>
            </w:pPr>
            <w:r w:rsidRPr="002326F1">
              <w:rPr>
                <w:rFonts w:ascii="Times New Roman" w:eastAsia="SimSun" w:hAnsi="Times New Roman" w:cs="Times New Roman"/>
                <w:lang w:eastAsia="ru-RU"/>
              </w:rPr>
              <w:t>-выполнение практической работы в соответствии с поставленной целью.</w:t>
            </w:r>
          </w:p>
        </w:tc>
        <w:tc>
          <w:tcPr>
            <w:tcW w:w="1339"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lang w:eastAsia="ru-RU"/>
              </w:rPr>
            </w:pPr>
            <w:r w:rsidRPr="002326F1">
              <w:rPr>
                <w:rFonts w:ascii="Times New Roman" w:eastAsia="SimSun" w:hAnsi="Times New Roman" w:cs="Times New Roman"/>
                <w:lang w:eastAsia="ru-RU"/>
              </w:rPr>
              <w:t>Октябрь-апрель</w:t>
            </w:r>
          </w:p>
        </w:tc>
      </w:tr>
      <w:tr w:rsidR="00BE659E" w:rsidRPr="002326F1" w:rsidTr="00095C60">
        <w:tc>
          <w:tcPr>
            <w:tcW w:w="1668"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b/>
                <w:lang w:eastAsia="ru-RU"/>
              </w:rPr>
            </w:pPr>
            <w:r w:rsidRPr="002326F1">
              <w:rPr>
                <w:rFonts w:ascii="Times New Roman" w:eastAsia="SimSun" w:hAnsi="Times New Roman" w:cs="Times New Roman"/>
                <w:b/>
                <w:lang w:eastAsia="ru-RU"/>
              </w:rPr>
              <w:lastRenderedPageBreak/>
              <w:t>Итоговый</w:t>
            </w:r>
          </w:p>
        </w:tc>
        <w:tc>
          <w:tcPr>
            <w:tcW w:w="2268"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b/>
                <w:lang w:eastAsia="ru-RU"/>
              </w:rPr>
            </w:pPr>
            <w:r w:rsidRPr="002326F1">
              <w:rPr>
                <w:rFonts w:ascii="Times New Roman" w:eastAsia="SimSun" w:hAnsi="Times New Roman" w:cs="Times New Roman"/>
                <w:b/>
                <w:lang w:eastAsia="ru-RU"/>
              </w:rPr>
              <w:t>Контрольный зачет</w:t>
            </w:r>
          </w:p>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b/>
                <w:lang w:eastAsia="ru-RU"/>
              </w:rPr>
            </w:pPr>
            <w:r w:rsidRPr="002326F1">
              <w:rPr>
                <w:rFonts w:ascii="Times New Roman" w:eastAsia="SimSun" w:hAnsi="Times New Roman" w:cs="Times New Roman"/>
                <w:b/>
                <w:lang w:eastAsia="ru-RU"/>
              </w:rPr>
              <w:t>Итоговая работа</w:t>
            </w:r>
          </w:p>
        </w:tc>
        <w:tc>
          <w:tcPr>
            <w:tcW w:w="4110"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b/>
                <w:lang w:eastAsia="ru-RU"/>
              </w:rPr>
            </w:pPr>
            <w:r w:rsidRPr="002326F1">
              <w:rPr>
                <w:rFonts w:ascii="Times New Roman" w:eastAsia="SimSun" w:hAnsi="Times New Roman" w:cs="Times New Roman"/>
                <w:b/>
                <w:lang w:eastAsia="ru-RU"/>
              </w:rPr>
              <w:t>Выявление уровня освоения программы.</w:t>
            </w:r>
          </w:p>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lang w:eastAsia="ru-RU"/>
              </w:rPr>
            </w:pPr>
            <w:r w:rsidRPr="002326F1">
              <w:rPr>
                <w:rFonts w:ascii="Times New Roman" w:eastAsia="SimSun" w:hAnsi="Times New Roman" w:cs="Times New Roman"/>
                <w:lang w:eastAsia="ru-RU"/>
              </w:rPr>
              <w:t>- выполнение итоговой работы в соответствии с поставленной целью</w:t>
            </w:r>
          </w:p>
        </w:tc>
        <w:tc>
          <w:tcPr>
            <w:tcW w:w="1339" w:type="dxa"/>
          </w:tcPr>
          <w:p w:rsidR="00BE659E" w:rsidRPr="002326F1" w:rsidRDefault="00BE659E" w:rsidP="00095C60">
            <w:pPr>
              <w:widowControl w:val="0"/>
              <w:autoSpaceDE w:val="0"/>
              <w:autoSpaceDN w:val="0"/>
              <w:adjustRightInd w:val="0"/>
              <w:spacing w:line="360" w:lineRule="auto"/>
              <w:jc w:val="both"/>
              <w:rPr>
                <w:rFonts w:ascii="Times New Roman" w:eastAsia="SimSun" w:hAnsi="Times New Roman" w:cs="Times New Roman"/>
                <w:lang w:eastAsia="ru-RU"/>
              </w:rPr>
            </w:pPr>
            <w:r w:rsidRPr="002326F1">
              <w:rPr>
                <w:rFonts w:ascii="Times New Roman" w:eastAsia="SimSun" w:hAnsi="Times New Roman" w:cs="Times New Roman"/>
                <w:lang w:eastAsia="ru-RU"/>
              </w:rPr>
              <w:t>Май</w:t>
            </w:r>
          </w:p>
        </w:tc>
      </w:tr>
    </w:tbl>
    <w:p w:rsidR="00BE659E" w:rsidRPr="002326F1" w:rsidRDefault="00BE659E" w:rsidP="00BE659E">
      <w:pPr>
        <w:widowControl w:val="0"/>
        <w:shd w:val="clear" w:color="auto" w:fill="FFFFFF"/>
        <w:autoSpaceDE w:val="0"/>
        <w:autoSpaceDN w:val="0"/>
        <w:adjustRightInd w:val="0"/>
        <w:spacing w:line="360" w:lineRule="auto"/>
        <w:jc w:val="both"/>
        <w:rPr>
          <w:rFonts w:ascii="Times New Roman" w:eastAsia="SimSun" w:hAnsi="Times New Roman" w:cs="Times New Roman"/>
          <w:b/>
          <w:lang w:eastAsia="ru-RU"/>
        </w:rPr>
      </w:pPr>
    </w:p>
    <w:p w:rsidR="00BE659E" w:rsidRPr="002326F1" w:rsidRDefault="00BE659E" w:rsidP="00BE659E">
      <w:pPr>
        <w:spacing w:after="200" w:line="276" w:lineRule="auto"/>
        <w:rPr>
          <w:rFonts w:ascii="Times New Roman" w:eastAsia="Calibri" w:hAnsi="Times New Roman" w:cs="Times New Roman"/>
          <w:i/>
          <w:sz w:val="28"/>
          <w:szCs w:val="28"/>
          <w:shd w:val="clear" w:color="auto" w:fill="FFFFFF"/>
        </w:rPr>
      </w:pPr>
      <w:r w:rsidRPr="002326F1">
        <w:rPr>
          <w:rFonts w:ascii="Times New Roman" w:eastAsia="Calibri" w:hAnsi="Times New Roman" w:cs="Times New Roman"/>
          <w:i/>
          <w:sz w:val="28"/>
          <w:szCs w:val="28"/>
          <w:shd w:val="clear" w:color="auto" w:fill="FFFFFF"/>
        </w:rPr>
        <w:br w:type="page"/>
      </w:r>
    </w:p>
    <w:p w:rsidR="00BE659E" w:rsidRPr="002326F1" w:rsidRDefault="00BE659E" w:rsidP="00BE659E">
      <w:pPr>
        <w:spacing w:line="360" w:lineRule="auto"/>
        <w:jc w:val="both"/>
        <w:rPr>
          <w:rFonts w:ascii="Times New Roman" w:eastAsia="Calibri" w:hAnsi="Times New Roman" w:cs="Times New Roman"/>
          <w:i/>
          <w:sz w:val="28"/>
          <w:szCs w:val="28"/>
          <w:shd w:val="clear" w:color="auto" w:fill="FFFFFF"/>
        </w:rPr>
        <w:sectPr w:rsidR="00BE659E" w:rsidRPr="002326F1" w:rsidSect="00095C60">
          <w:footerReference w:type="even" r:id="rId8"/>
          <w:footerReference w:type="default" r:id="rId9"/>
          <w:pgSz w:w="11906" w:h="16838"/>
          <w:pgMar w:top="1134" w:right="850" w:bottom="1134" w:left="1701" w:header="708" w:footer="708" w:gutter="0"/>
          <w:cols w:space="708"/>
          <w:titlePg/>
          <w:docGrid w:linePitch="360"/>
        </w:sectPr>
      </w:pPr>
    </w:p>
    <w:p w:rsidR="00BE659E" w:rsidRPr="002326F1" w:rsidRDefault="00BE659E" w:rsidP="00BE659E">
      <w:pPr>
        <w:spacing w:line="360" w:lineRule="auto"/>
        <w:jc w:val="both"/>
        <w:rPr>
          <w:rFonts w:ascii="Times New Roman" w:eastAsia="Calibri" w:hAnsi="Times New Roman" w:cs="Times New Roman"/>
          <w:i/>
          <w:sz w:val="28"/>
          <w:szCs w:val="28"/>
          <w:shd w:val="clear" w:color="auto" w:fill="FFFFFF"/>
        </w:rPr>
      </w:pPr>
    </w:p>
    <w:p w:rsidR="00BE659E" w:rsidRPr="002326F1" w:rsidRDefault="00BE659E" w:rsidP="00BE659E">
      <w:pPr>
        <w:spacing w:line="360" w:lineRule="auto"/>
        <w:jc w:val="center"/>
        <w:rPr>
          <w:rFonts w:ascii="Times New Roman" w:eastAsia="Calibri" w:hAnsi="Times New Roman" w:cs="Times New Roman"/>
          <w:i/>
          <w:sz w:val="28"/>
          <w:szCs w:val="28"/>
          <w:shd w:val="clear" w:color="auto" w:fill="FFFFFF"/>
        </w:rPr>
      </w:pPr>
      <w:r w:rsidRPr="002326F1">
        <w:rPr>
          <w:rFonts w:ascii="Times New Roman" w:eastAsia="Times New Roman" w:hAnsi="Times New Roman" w:cs="Times New Roman"/>
          <w:b/>
          <w:bCs/>
          <w:lang w:eastAsia="ru-RU" w:bidi="ru-RU"/>
        </w:rPr>
        <w:t>Критерии оценивания результативности программы</w:t>
      </w:r>
    </w:p>
    <w:tbl>
      <w:tblPr>
        <w:tblW w:w="1488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87"/>
        <w:gridCol w:w="2399"/>
        <w:gridCol w:w="2694"/>
        <w:gridCol w:w="2693"/>
        <w:gridCol w:w="2977"/>
        <w:gridCol w:w="2835"/>
      </w:tblGrid>
      <w:tr w:rsidR="00BE659E" w:rsidRPr="002326F1" w:rsidTr="00095C60">
        <w:trPr>
          <w:trHeight w:hRule="exact" w:val="1051"/>
        </w:trPr>
        <w:tc>
          <w:tcPr>
            <w:tcW w:w="1287" w:type="dxa"/>
            <w:shd w:val="clear" w:color="auto" w:fill="FFFFFF"/>
          </w:tcPr>
          <w:p w:rsidR="00BE659E" w:rsidRPr="002326F1" w:rsidRDefault="00BE659E" w:rsidP="00095C60">
            <w:pPr>
              <w:widowControl w:val="0"/>
              <w:spacing w:after="120" w:line="360" w:lineRule="auto"/>
              <w:jc w:val="center"/>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b/>
                <w:bCs/>
                <w:spacing w:val="-20"/>
                <w:lang w:eastAsia="ru-RU" w:bidi="ru-RU"/>
              </w:rPr>
              <w:t>Уровень</w:t>
            </w:r>
          </w:p>
        </w:tc>
        <w:tc>
          <w:tcPr>
            <w:tcW w:w="2399" w:type="dxa"/>
            <w:shd w:val="clear" w:color="auto" w:fill="FFFFFF"/>
          </w:tcPr>
          <w:p w:rsidR="00BE659E" w:rsidRPr="002326F1" w:rsidRDefault="00BE659E" w:rsidP="00095C60">
            <w:pPr>
              <w:widowControl w:val="0"/>
              <w:spacing w:line="360" w:lineRule="auto"/>
              <w:jc w:val="center"/>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b/>
                <w:bCs/>
                <w:spacing w:val="-20"/>
                <w:lang w:eastAsia="ru-RU" w:bidi="ru-RU"/>
              </w:rPr>
              <w:t>Предметная грамотность (А)</w:t>
            </w:r>
          </w:p>
        </w:tc>
        <w:tc>
          <w:tcPr>
            <w:tcW w:w="2694" w:type="dxa"/>
            <w:shd w:val="clear" w:color="auto" w:fill="FFFFFF"/>
          </w:tcPr>
          <w:p w:rsidR="00BE659E" w:rsidRPr="002326F1" w:rsidRDefault="00BE659E" w:rsidP="00095C60">
            <w:pPr>
              <w:widowControl w:val="0"/>
              <w:spacing w:line="360" w:lineRule="auto"/>
              <w:jc w:val="center"/>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b/>
                <w:bCs/>
                <w:spacing w:val="-20"/>
                <w:lang w:eastAsia="ru-RU" w:bidi="ru-RU"/>
              </w:rPr>
              <w:t>Компетентность мышления (познания) (Б)</w:t>
            </w:r>
          </w:p>
        </w:tc>
        <w:tc>
          <w:tcPr>
            <w:tcW w:w="2693" w:type="dxa"/>
            <w:shd w:val="clear" w:color="auto" w:fill="FFFFFF"/>
          </w:tcPr>
          <w:p w:rsidR="00BE659E" w:rsidRPr="002326F1" w:rsidRDefault="00BE659E" w:rsidP="00095C60">
            <w:pPr>
              <w:widowControl w:val="0"/>
              <w:spacing w:line="360" w:lineRule="auto"/>
              <w:jc w:val="center"/>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b/>
                <w:bCs/>
                <w:spacing w:val="-20"/>
                <w:lang w:eastAsia="ru-RU" w:bidi="ru-RU"/>
              </w:rPr>
              <w:t>Технологическая грамотность (В)</w:t>
            </w:r>
          </w:p>
        </w:tc>
        <w:tc>
          <w:tcPr>
            <w:tcW w:w="2977" w:type="dxa"/>
            <w:shd w:val="clear" w:color="auto" w:fill="FFFFFF"/>
          </w:tcPr>
          <w:p w:rsidR="00BE659E" w:rsidRPr="002326F1" w:rsidRDefault="00BE659E" w:rsidP="00095C60">
            <w:pPr>
              <w:widowControl w:val="0"/>
              <w:spacing w:line="360" w:lineRule="auto"/>
              <w:jc w:val="center"/>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b/>
                <w:bCs/>
                <w:spacing w:val="-20"/>
                <w:lang w:eastAsia="ru-RU" w:bidi="ru-RU"/>
              </w:rPr>
              <w:t>Социальная компетентность (Г)</w:t>
            </w:r>
          </w:p>
        </w:tc>
        <w:tc>
          <w:tcPr>
            <w:tcW w:w="2835" w:type="dxa"/>
            <w:shd w:val="clear" w:color="auto" w:fill="FFFFFF"/>
          </w:tcPr>
          <w:p w:rsidR="00BE659E" w:rsidRPr="002326F1" w:rsidRDefault="00BE659E" w:rsidP="00095C60">
            <w:pPr>
              <w:widowControl w:val="0"/>
              <w:spacing w:line="360" w:lineRule="auto"/>
              <w:jc w:val="center"/>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b/>
                <w:bCs/>
                <w:spacing w:val="-20"/>
                <w:lang w:eastAsia="ru-RU" w:bidi="ru-RU"/>
              </w:rPr>
              <w:t>Форма представлени яиндивидуал, достижений</w:t>
            </w:r>
          </w:p>
          <w:p w:rsidR="00BE659E" w:rsidRPr="002326F1" w:rsidRDefault="00BE659E" w:rsidP="00095C60">
            <w:pPr>
              <w:widowControl w:val="0"/>
              <w:spacing w:line="360" w:lineRule="auto"/>
              <w:jc w:val="center"/>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(Д)</w:t>
            </w:r>
          </w:p>
        </w:tc>
      </w:tr>
      <w:tr w:rsidR="00BE659E" w:rsidRPr="002326F1" w:rsidTr="00095C60">
        <w:trPr>
          <w:trHeight w:val="2662"/>
        </w:trPr>
        <w:tc>
          <w:tcPr>
            <w:tcW w:w="1287" w:type="dxa"/>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b/>
                <w:bCs/>
                <w:spacing w:val="-20"/>
                <w:lang w:eastAsia="ru-RU" w:bidi="ru-RU"/>
              </w:rPr>
              <w:t>Творчес</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b/>
                <w:bCs/>
                <w:spacing w:val="-20"/>
                <w:lang w:eastAsia="ru-RU" w:bidi="ru-RU"/>
              </w:rPr>
              <w:t>КИЙ</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b/>
                <w:bCs/>
                <w:spacing w:val="-20"/>
                <w:lang w:eastAsia="ru-RU" w:bidi="ru-RU"/>
              </w:rPr>
              <w:t>(7-10</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b/>
                <w:bCs/>
                <w:spacing w:val="-20"/>
                <w:lang w:eastAsia="ru-RU" w:bidi="ru-RU"/>
              </w:rPr>
              <w:t>баллов)</w:t>
            </w:r>
          </w:p>
        </w:tc>
        <w:tc>
          <w:tcPr>
            <w:tcW w:w="2399" w:type="dxa"/>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Владение терминологией, четкие представления о процесс</w:t>
            </w:r>
            <w:r w:rsidR="00FA506C">
              <w:rPr>
                <w:rFonts w:ascii="Times New Roman" w:eastAsia="Times New Roman" w:hAnsi="Times New Roman" w:cs="Times New Roman"/>
                <w:spacing w:val="-20"/>
                <w:lang w:eastAsia="ru-RU" w:bidi="ru-RU"/>
              </w:rPr>
              <w:t>е создания  вышивки</w:t>
            </w:r>
            <w:r w:rsidRPr="002326F1">
              <w:rPr>
                <w:rFonts w:ascii="Times New Roman" w:eastAsia="Times New Roman" w:hAnsi="Times New Roman" w:cs="Times New Roman"/>
                <w:spacing w:val="-20"/>
                <w:lang w:eastAsia="ru-RU" w:bidi="ru-RU"/>
              </w:rPr>
              <w:t>, умение анали</w:t>
            </w:r>
            <w:r w:rsidR="00FA506C">
              <w:rPr>
                <w:rFonts w:ascii="Times New Roman" w:eastAsia="Times New Roman" w:hAnsi="Times New Roman" w:cs="Times New Roman"/>
                <w:spacing w:val="-20"/>
                <w:lang w:eastAsia="ru-RU" w:bidi="ru-RU"/>
              </w:rPr>
              <w:t>зировать результаты.</w:t>
            </w:r>
          </w:p>
          <w:p w:rsidR="00BE659E" w:rsidRPr="002326F1" w:rsidRDefault="00FA506C" w:rsidP="00053B88">
            <w:pPr>
              <w:widowControl w:val="0"/>
              <w:spacing w:line="360" w:lineRule="auto"/>
              <w:rPr>
                <w:rFonts w:ascii="Times New Roman" w:eastAsia="Times New Roman" w:hAnsi="Times New Roman" w:cs="Times New Roman"/>
                <w:spacing w:val="-20"/>
                <w:lang w:eastAsia="ru-RU" w:bidi="ru-RU"/>
              </w:rPr>
            </w:pPr>
            <w:r>
              <w:rPr>
                <w:rFonts w:ascii="Times New Roman" w:eastAsia="Times New Roman" w:hAnsi="Times New Roman" w:cs="Times New Roman"/>
                <w:spacing w:val="-20"/>
                <w:lang w:eastAsia="ru-RU" w:bidi="ru-RU"/>
              </w:rPr>
              <w:t>Знание цветового</w:t>
            </w:r>
            <w:r w:rsidR="00BE659E" w:rsidRPr="002326F1">
              <w:rPr>
                <w:rFonts w:ascii="Times New Roman" w:eastAsia="Times New Roman" w:hAnsi="Times New Roman" w:cs="Times New Roman"/>
                <w:spacing w:val="-20"/>
                <w:lang w:eastAsia="ru-RU" w:bidi="ru-RU"/>
              </w:rPr>
              <w:t xml:space="preserve"> обеспечения.</w:t>
            </w:r>
          </w:p>
        </w:tc>
        <w:tc>
          <w:tcPr>
            <w:tcW w:w="2694" w:type="dxa"/>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Высокий уровень</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Образного мышления.</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Самостояте</w:t>
            </w:r>
            <w:r w:rsidR="00FA506C">
              <w:rPr>
                <w:rFonts w:ascii="Times New Roman" w:eastAsia="Times New Roman" w:hAnsi="Times New Roman" w:cs="Times New Roman"/>
                <w:spacing w:val="-20"/>
                <w:lang w:eastAsia="ru-RU" w:bidi="ru-RU"/>
              </w:rPr>
              <w:t xml:space="preserve">льная  работа </w:t>
            </w:r>
            <w:r w:rsidR="005840BD">
              <w:rPr>
                <w:rFonts w:ascii="Times New Roman" w:eastAsia="Times New Roman" w:hAnsi="Times New Roman" w:cs="Times New Roman"/>
                <w:spacing w:val="-20"/>
                <w:lang w:eastAsia="ru-RU" w:bidi="ru-RU"/>
              </w:rPr>
              <w:t xml:space="preserve"> с цветами ниток.</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Высокая творческая активность, фантазия.</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Наличие художественного</w:t>
            </w:r>
          </w:p>
          <w:p w:rsidR="00BE659E" w:rsidRPr="002326F1" w:rsidRDefault="00053B88" w:rsidP="00095C60">
            <w:pPr>
              <w:widowControl w:val="0"/>
              <w:spacing w:line="360" w:lineRule="auto"/>
              <w:rPr>
                <w:rFonts w:ascii="Times New Roman" w:eastAsia="Times New Roman" w:hAnsi="Times New Roman" w:cs="Times New Roman"/>
                <w:spacing w:val="-20"/>
                <w:lang w:eastAsia="ru-RU" w:bidi="ru-RU"/>
              </w:rPr>
            </w:pPr>
            <w:r>
              <w:rPr>
                <w:rFonts w:ascii="Times New Roman" w:eastAsia="Times New Roman" w:hAnsi="Times New Roman" w:cs="Times New Roman"/>
                <w:spacing w:val="-20"/>
                <w:lang w:eastAsia="ru-RU" w:bidi="ru-RU"/>
              </w:rPr>
              <w:t>т</w:t>
            </w:r>
            <w:r w:rsidR="00BE659E" w:rsidRPr="002326F1">
              <w:rPr>
                <w:rFonts w:ascii="Times New Roman" w:eastAsia="Times New Roman" w:hAnsi="Times New Roman" w:cs="Times New Roman"/>
                <w:spacing w:val="-20"/>
                <w:lang w:eastAsia="ru-RU" w:bidi="ru-RU"/>
              </w:rPr>
              <w:t>ворческого мышления.</w:t>
            </w:r>
          </w:p>
        </w:tc>
        <w:tc>
          <w:tcPr>
            <w:tcW w:w="2693" w:type="dxa"/>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Самостоятельно и системно проходит все этапы, не нуждается в постоянной корректировке в ходе работы.</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Владеет всеми базовыми</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знан</w:t>
            </w:r>
            <w:r w:rsidR="005840BD">
              <w:rPr>
                <w:rFonts w:ascii="Times New Roman" w:eastAsia="Times New Roman" w:hAnsi="Times New Roman" w:cs="Times New Roman"/>
                <w:spacing w:val="-20"/>
                <w:lang w:eastAsia="ru-RU" w:bidi="ru-RU"/>
              </w:rPr>
              <w:t>иями для создания  вышивки</w:t>
            </w:r>
          </w:p>
        </w:tc>
        <w:tc>
          <w:tcPr>
            <w:tcW w:w="2977" w:type="dxa"/>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Умеет выполнять различные социальные роли в работе команды, находит общий язык, способен к партнерскому взаимодействию</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Способность принимать ответственные решения, быть лидером.</w:t>
            </w:r>
          </w:p>
        </w:tc>
        <w:tc>
          <w:tcPr>
            <w:tcW w:w="2835" w:type="dxa"/>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Участие и победы в городских и окружных творческих проектах.</w:t>
            </w:r>
          </w:p>
          <w:p w:rsidR="00BE659E" w:rsidRPr="002326F1" w:rsidRDefault="005840BD" w:rsidP="00095C60">
            <w:pPr>
              <w:widowControl w:val="0"/>
              <w:spacing w:line="360" w:lineRule="auto"/>
              <w:rPr>
                <w:rFonts w:ascii="Times New Roman" w:eastAsia="Times New Roman" w:hAnsi="Times New Roman" w:cs="Times New Roman"/>
                <w:spacing w:val="-20"/>
                <w:lang w:eastAsia="ru-RU" w:bidi="ru-RU"/>
              </w:rPr>
            </w:pPr>
            <w:r>
              <w:rPr>
                <w:rFonts w:ascii="Times New Roman" w:eastAsia="Times New Roman" w:hAnsi="Times New Roman" w:cs="Times New Roman"/>
                <w:spacing w:val="-20"/>
                <w:lang w:eastAsia="ru-RU" w:bidi="ru-RU"/>
              </w:rPr>
              <w:t>Самостоятельное  выполнение вышивки</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Создание авторских</w:t>
            </w:r>
          </w:p>
          <w:p w:rsidR="00BE659E" w:rsidRPr="002326F1" w:rsidRDefault="005840BD" w:rsidP="00095C60">
            <w:pPr>
              <w:widowControl w:val="0"/>
              <w:spacing w:line="360" w:lineRule="auto"/>
              <w:rPr>
                <w:rFonts w:ascii="Times New Roman" w:eastAsia="Times New Roman" w:hAnsi="Times New Roman" w:cs="Times New Roman"/>
                <w:spacing w:val="-20"/>
                <w:lang w:eastAsia="ru-RU" w:bidi="ru-RU"/>
              </w:rPr>
            </w:pPr>
            <w:r>
              <w:rPr>
                <w:rFonts w:ascii="Times New Roman" w:eastAsia="Times New Roman" w:hAnsi="Times New Roman" w:cs="Times New Roman"/>
                <w:spacing w:val="-20"/>
                <w:lang w:eastAsia="ru-RU" w:bidi="ru-RU"/>
              </w:rPr>
              <w:t>картин</w:t>
            </w:r>
          </w:p>
        </w:tc>
      </w:tr>
      <w:tr w:rsidR="00BE659E" w:rsidRPr="002326F1" w:rsidTr="00095C60">
        <w:trPr>
          <w:trHeight w:val="1127"/>
        </w:trPr>
        <w:tc>
          <w:tcPr>
            <w:tcW w:w="1287" w:type="dxa"/>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b/>
                <w:bCs/>
                <w:spacing w:val="-20"/>
                <w:lang w:eastAsia="ru-RU" w:bidi="ru-RU"/>
              </w:rPr>
              <w:t>Продук</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b/>
                <w:bCs/>
                <w:spacing w:val="-20"/>
                <w:lang w:eastAsia="ru-RU" w:bidi="ru-RU"/>
              </w:rPr>
              <w:t>тивный</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b/>
                <w:bCs/>
                <w:spacing w:val="-20"/>
                <w:lang w:eastAsia="ru-RU" w:bidi="ru-RU"/>
              </w:rPr>
              <w:t>(3-6</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b/>
                <w:bCs/>
                <w:spacing w:val="-20"/>
                <w:lang w:eastAsia="ru-RU" w:bidi="ru-RU"/>
              </w:rPr>
              <w:t>баллов)</w:t>
            </w:r>
          </w:p>
        </w:tc>
        <w:tc>
          <w:tcPr>
            <w:tcW w:w="2399" w:type="dxa"/>
            <w:vMerge w:val="restart"/>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Знание видов и способов</w:t>
            </w:r>
          </w:p>
          <w:p w:rsidR="00BE659E" w:rsidRPr="002326F1" w:rsidRDefault="00FA506C" w:rsidP="00095C60">
            <w:pPr>
              <w:widowControl w:val="0"/>
              <w:spacing w:line="360" w:lineRule="auto"/>
              <w:rPr>
                <w:rFonts w:ascii="Times New Roman" w:eastAsia="Times New Roman" w:hAnsi="Times New Roman" w:cs="Times New Roman"/>
                <w:spacing w:val="-20"/>
                <w:lang w:eastAsia="ru-RU" w:bidi="ru-RU"/>
              </w:rPr>
            </w:pPr>
            <w:r>
              <w:rPr>
                <w:rFonts w:ascii="Times New Roman" w:eastAsia="Times New Roman" w:hAnsi="Times New Roman" w:cs="Times New Roman"/>
                <w:spacing w:val="-20"/>
                <w:lang w:eastAsia="ru-RU" w:bidi="ru-RU"/>
              </w:rPr>
              <w:t>Вышивки.</w:t>
            </w:r>
          </w:p>
          <w:p w:rsidR="00BE659E" w:rsidRPr="002326F1" w:rsidRDefault="00BE659E" w:rsidP="00FA506C">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Умение анализировать</w:t>
            </w:r>
            <w:r w:rsidR="00FA506C">
              <w:rPr>
                <w:rFonts w:ascii="Times New Roman" w:eastAsia="Times New Roman" w:hAnsi="Times New Roman" w:cs="Times New Roman"/>
                <w:spacing w:val="-20"/>
                <w:lang w:eastAsia="ru-RU" w:bidi="ru-RU"/>
              </w:rPr>
              <w:t xml:space="preserve"> результаты</w:t>
            </w:r>
            <w:r w:rsidRPr="002326F1">
              <w:rPr>
                <w:rFonts w:ascii="Times New Roman" w:eastAsia="Times New Roman" w:hAnsi="Times New Roman" w:cs="Times New Roman"/>
                <w:spacing w:val="-20"/>
                <w:lang w:eastAsia="ru-RU" w:bidi="ru-RU"/>
              </w:rPr>
              <w:t>.</w:t>
            </w:r>
          </w:p>
        </w:tc>
        <w:tc>
          <w:tcPr>
            <w:tcW w:w="2694" w:type="dxa"/>
            <w:vMerge w:val="restart"/>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Средний уровень</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Образного мышления.</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Наличие творческой активности, фантазии.</w:t>
            </w:r>
          </w:p>
        </w:tc>
        <w:tc>
          <w:tcPr>
            <w:tcW w:w="2693" w:type="dxa"/>
            <w:vMerge w:val="restart"/>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Может осуществить основные этапы, однако нуждаетсяв</w:t>
            </w:r>
          </w:p>
          <w:p w:rsidR="00BE659E" w:rsidRPr="002326F1" w:rsidRDefault="00053B88" w:rsidP="00095C60">
            <w:pPr>
              <w:widowControl w:val="0"/>
              <w:spacing w:line="360" w:lineRule="auto"/>
              <w:rPr>
                <w:rFonts w:ascii="Times New Roman" w:eastAsia="Times New Roman" w:hAnsi="Times New Roman" w:cs="Times New Roman"/>
                <w:spacing w:val="-20"/>
                <w:lang w:eastAsia="ru-RU" w:bidi="ru-RU"/>
              </w:rPr>
            </w:pPr>
            <w:r>
              <w:rPr>
                <w:rFonts w:ascii="Times New Roman" w:eastAsia="Times New Roman" w:hAnsi="Times New Roman" w:cs="Times New Roman"/>
                <w:spacing w:val="-20"/>
                <w:lang w:eastAsia="ru-RU" w:bidi="ru-RU"/>
              </w:rPr>
              <w:t>п</w:t>
            </w:r>
            <w:r w:rsidR="00BE659E" w:rsidRPr="002326F1">
              <w:rPr>
                <w:rFonts w:ascii="Times New Roman" w:eastAsia="Times New Roman" w:hAnsi="Times New Roman" w:cs="Times New Roman"/>
                <w:spacing w:val="-20"/>
                <w:lang w:eastAsia="ru-RU" w:bidi="ru-RU"/>
              </w:rPr>
              <w:t>остоянной корректировке,</w:t>
            </w:r>
          </w:p>
          <w:p w:rsidR="00BE659E" w:rsidRPr="002326F1" w:rsidRDefault="00BE659E" w:rsidP="00053B88">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 xml:space="preserve">контроле со стороны преподавателя </w:t>
            </w:r>
          </w:p>
        </w:tc>
        <w:tc>
          <w:tcPr>
            <w:tcW w:w="2977" w:type="dxa"/>
            <w:vMerge w:val="restart"/>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Находитобщий</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язык со сверстниками,</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способен к партнерскому взаимодействию, умеет работать в</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команде.</w:t>
            </w:r>
          </w:p>
        </w:tc>
        <w:tc>
          <w:tcPr>
            <w:tcW w:w="2835" w:type="dxa"/>
            <w:vMerge w:val="restart"/>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Участие в районных</w:t>
            </w:r>
            <w:r w:rsidR="00053B88">
              <w:rPr>
                <w:rFonts w:ascii="Times New Roman" w:eastAsia="Times New Roman" w:hAnsi="Times New Roman" w:cs="Times New Roman"/>
                <w:spacing w:val="-20"/>
                <w:lang w:eastAsia="ru-RU" w:bidi="ru-RU"/>
              </w:rPr>
              <w:t xml:space="preserve"> выставках,</w:t>
            </w:r>
          </w:p>
          <w:p w:rsidR="00BE659E" w:rsidRPr="002326F1" w:rsidRDefault="00053B88" w:rsidP="00095C60">
            <w:pPr>
              <w:widowControl w:val="0"/>
              <w:spacing w:line="360" w:lineRule="auto"/>
              <w:rPr>
                <w:rFonts w:ascii="Times New Roman" w:eastAsia="Times New Roman" w:hAnsi="Times New Roman" w:cs="Times New Roman"/>
                <w:spacing w:val="-20"/>
                <w:lang w:eastAsia="ru-RU" w:bidi="ru-RU"/>
              </w:rPr>
            </w:pPr>
            <w:r>
              <w:rPr>
                <w:rFonts w:ascii="Times New Roman" w:eastAsia="Times New Roman" w:hAnsi="Times New Roman" w:cs="Times New Roman"/>
                <w:spacing w:val="-20"/>
                <w:lang w:eastAsia="ru-RU" w:bidi="ru-RU"/>
              </w:rPr>
              <w:t>к</w:t>
            </w:r>
            <w:r w:rsidR="00BE659E" w:rsidRPr="002326F1">
              <w:rPr>
                <w:rFonts w:ascii="Times New Roman" w:eastAsia="Times New Roman" w:hAnsi="Times New Roman" w:cs="Times New Roman"/>
                <w:spacing w:val="-20"/>
                <w:lang w:eastAsia="ru-RU" w:bidi="ru-RU"/>
              </w:rPr>
              <w:t>онкурсахдетского</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творчества.</w:t>
            </w:r>
            <w:r w:rsidR="00053B88">
              <w:rPr>
                <w:rFonts w:ascii="Times New Roman" w:eastAsia="Times New Roman" w:hAnsi="Times New Roman" w:cs="Times New Roman"/>
                <w:spacing w:val="-20"/>
                <w:lang w:eastAsia="ru-RU" w:bidi="ru-RU"/>
              </w:rPr>
              <w:t>,</w:t>
            </w:r>
          </w:p>
          <w:p w:rsidR="00BE659E" w:rsidRPr="002326F1" w:rsidRDefault="00053B88" w:rsidP="00095C60">
            <w:pPr>
              <w:widowControl w:val="0"/>
              <w:spacing w:line="360" w:lineRule="auto"/>
              <w:rPr>
                <w:rFonts w:ascii="Times New Roman" w:eastAsia="Times New Roman" w:hAnsi="Times New Roman" w:cs="Times New Roman"/>
                <w:spacing w:val="-20"/>
                <w:lang w:eastAsia="ru-RU" w:bidi="ru-RU"/>
              </w:rPr>
            </w:pPr>
            <w:r>
              <w:rPr>
                <w:rFonts w:ascii="Times New Roman" w:eastAsia="Times New Roman" w:hAnsi="Times New Roman" w:cs="Times New Roman"/>
                <w:spacing w:val="-20"/>
                <w:lang w:eastAsia="ru-RU" w:bidi="ru-RU"/>
              </w:rPr>
              <w:t>с</w:t>
            </w:r>
            <w:r w:rsidR="005840BD">
              <w:rPr>
                <w:rFonts w:ascii="Times New Roman" w:eastAsia="Times New Roman" w:hAnsi="Times New Roman" w:cs="Times New Roman"/>
                <w:spacing w:val="-20"/>
                <w:lang w:eastAsia="ru-RU" w:bidi="ru-RU"/>
              </w:rPr>
              <w:t>оздание  картин</w:t>
            </w:r>
          </w:p>
        </w:tc>
      </w:tr>
      <w:tr w:rsidR="00BE659E" w:rsidRPr="002326F1" w:rsidTr="00095C60">
        <w:trPr>
          <w:trHeight w:hRule="exact" w:val="962"/>
        </w:trPr>
        <w:tc>
          <w:tcPr>
            <w:tcW w:w="1287" w:type="dxa"/>
            <w:shd w:val="clear" w:color="auto" w:fill="FFFFFF"/>
          </w:tcPr>
          <w:p w:rsidR="00BE659E" w:rsidRPr="002326F1" w:rsidRDefault="00BE659E" w:rsidP="00095C60">
            <w:pPr>
              <w:widowControl w:val="0"/>
              <w:spacing w:line="360" w:lineRule="auto"/>
              <w:rPr>
                <w:rFonts w:ascii="Times New Roman" w:eastAsia="Courier New" w:hAnsi="Times New Roman" w:cs="Times New Roman"/>
                <w:spacing w:val="-20"/>
                <w:lang w:eastAsia="ru-RU" w:bidi="ru-RU"/>
              </w:rPr>
            </w:pPr>
          </w:p>
        </w:tc>
        <w:tc>
          <w:tcPr>
            <w:tcW w:w="2399" w:type="dxa"/>
            <w:vMerge/>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p>
        </w:tc>
        <w:tc>
          <w:tcPr>
            <w:tcW w:w="2694" w:type="dxa"/>
            <w:vMerge/>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p>
        </w:tc>
        <w:tc>
          <w:tcPr>
            <w:tcW w:w="2693" w:type="dxa"/>
            <w:vMerge/>
            <w:shd w:val="clear" w:color="auto" w:fill="FFFFFF"/>
            <w:vAlign w:val="bottom"/>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p>
        </w:tc>
        <w:tc>
          <w:tcPr>
            <w:tcW w:w="2977" w:type="dxa"/>
            <w:vMerge/>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p>
        </w:tc>
        <w:tc>
          <w:tcPr>
            <w:tcW w:w="2835" w:type="dxa"/>
            <w:vMerge/>
            <w:shd w:val="clear" w:color="auto" w:fill="FFFFFF"/>
          </w:tcPr>
          <w:p w:rsidR="00BE659E" w:rsidRPr="002326F1" w:rsidRDefault="00BE659E" w:rsidP="00095C60">
            <w:pPr>
              <w:widowControl w:val="0"/>
              <w:spacing w:line="360" w:lineRule="auto"/>
              <w:jc w:val="both"/>
              <w:rPr>
                <w:rFonts w:ascii="Times New Roman" w:eastAsia="Times New Roman" w:hAnsi="Times New Roman" w:cs="Times New Roman"/>
                <w:spacing w:val="-20"/>
                <w:lang w:eastAsia="ru-RU" w:bidi="ru-RU"/>
              </w:rPr>
            </w:pPr>
          </w:p>
        </w:tc>
      </w:tr>
      <w:tr w:rsidR="00BE659E" w:rsidRPr="002326F1" w:rsidTr="00095C60">
        <w:trPr>
          <w:trHeight w:hRule="exact" w:val="2453"/>
        </w:trPr>
        <w:tc>
          <w:tcPr>
            <w:tcW w:w="1287" w:type="dxa"/>
            <w:shd w:val="clear" w:color="auto" w:fill="FFFFFF"/>
          </w:tcPr>
          <w:p w:rsidR="00BE659E" w:rsidRPr="002326F1" w:rsidRDefault="00BE659E" w:rsidP="00095C60">
            <w:pPr>
              <w:widowControl w:val="0"/>
              <w:spacing w:line="360" w:lineRule="auto"/>
              <w:rPr>
                <w:rFonts w:ascii="Times New Roman" w:eastAsia="Courier New" w:hAnsi="Times New Roman" w:cs="Times New Roman"/>
                <w:spacing w:val="-20"/>
                <w:lang w:eastAsia="ru-RU" w:bidi="ru-RU"/>
              </w:rPr>
            </w:pPr>
            <w:r w:rsidRPr="002326F1">
              <w:rPr>
                <w:rFonts w:ascii="Times New Roman" w:eastAsia="Courier New" w:hAnsi="Times New Roman" w:cs="Times New Roman"/>
                <w:spacing w:val="-20"/>
                <w:lang w:eastAsia="ru-RU" w:bidi="ru-RU"/>
              </w:rPr>
              <w:lastRenderedPageBreak/>
              <w:t>Репроду</w:t>
            </w:r>
          </w:p>
          <w:p w:rsidR="00BE659E" w:rsidRPr="002326F1" w:rsidRDefault="00BE659E" w:rsidP="00095C60">
            <w:pPr>
              <w:widowControl w:val="0"/>
              <w:spacing w:line="360" w:lineRule="auto"/>
              <w:rPr>
                <w:rFonts w:ascii="Times New Roman" w:eastAsia="Courier New" w:hAnsi="Times New Roman" w:cs="Times New Roman"/>
                <w:spacing w:val="-20"/>
                <w:lang w:eastAsia="ru-RU" w:bidi="ru-RU"/>
              </w:rPr>
            </w:pPr>
            <w:r w:rsidRPr="002326F1">
              <w:rPr>
                <w:rFonts w:ascii="Times New Roman" w:eastAsia="Courier New" w:hAnsi="Times New Roman" w:cs="Times New Roman"/>
                <w:spacing w:val="-20"/>
                <w:lang w:eastAsia="ru-RU" w:bidi="ru-RU"/>
              </w:rPr>
              <w:t>ктивны</w:t>
            </w:r>
          </w:p>
          <w:p w:rsidR="00BE659E" w:rsidRPr="002326F1" w:rsidRDefault="00BE659E" w:rsidP="00095C60">
            <w:pPr>
              <w:widowControl w:val="0"/>
              <w:spacing w:line="360" w:lineRule="auto"/>
              <w:rPr>
                <w:rFonts w:ascii="Times New Roman" w:eastAsia="Courier New" w:hAnsi="Times New Roman" w:cs="Times New Roman"/>
                <w:spacing w:val="-20"/>
                <w:lang w:eastAsia="ru-RU" w:bidi="ru-RU"/>
              </w:rPr>
            </w:pPr>
            <w:r w:rsidRPr="002326F1">
              <w:rPr>
                <w:rFonts w:ascii="Times New Roman" w:eastAsia="Courier New" w:hAnsi="Times New Roman" w:cs="Times New Roman"/>
                <w:spacing w:val="-20"/>
                <w:lang w:eastAsia="ru-RU" w:bidi="ru-RU"/>
              </w:rPr>
              <w:t>й</w:t>
            </w:r>
          </w:p>
          <w:p w:rsidR="00BE659E" w:rsidRPr="002326F1" w:rsidRDefault="00BE659E" w:rsidP="00095C60">
            <w:pPr>
              <w:widowControl w:val="0"/>
              <w:spacing w:line="360" w:lineRule="auto"/>
              <w:rPr>
                <w:rFonts w:ascii="Times New Roman" w:eastAsia="Courier New" w:hAnsi="Times New Roman" w:cs="Times New Roman"/>
                <w:spacing w:val="-20"/>
                <w:lang w:eastAsia="ru-RU" w:bidi="ru-RU"/>
              </w:rPr>
            </w:pPr>
            <w:r w:rsidRPr="002326F1">
              <w:rPr>
                <w:rFonts w:ascii="Times New Roman" w:eastAsia="Courier New" w:hAnsi="Times New Roman" w:cs="Times New Roman"/>
                <w:spacing w:val="-20"/>
                <w:lang w:eastAsia="ru-RU" w:bidi="ru-RU"/>
              </w:rPr>
              <w:t>(1-2</w:t>
            </w:r>
          </w:p>
          <w:p w:rsidR="00BE659E" w:rsidRPr="002326F1" w:rsidRDefault="00BE659E" w:rsidP="00095C60">
            <w:pPr>
              <w:widowControl w:val="0"/>
              <w:spacing w:line="360" w:lineRule="auto"/>
              <w:rPr>
                <w:rFonts w:ascii="Times New Roman" w:eastAsia="Courier New" w:hAnsi="Times New Roman" w:cs="Times New Roman"/>
                <w:spacing w:val="-20"/>
                <w:lang w:eastAsia="ru-RU" w:bidi="ru-RU"/>
              </w:rPr>
            </w:pPr>
            <w:r w:rsidRPr="002326F1">
              <w:rPr>
                <w:rFonts w:ascii="Times New Roman" w:eastAsia="Courier New" w:hAnsi="Times New Roman" w:cs="Times New Roman"/>
                <w:spacing w:val="-20"/>
                <w:lang w:eastAsia="ru-RU" w:bidi="ru-RU"/>
              </w:rPr>
              <w:t>баллов)</w:t>
            </w:r>
          </w:p>
        </w:tc>
        <w:tc>
          <w:tcPr>
            <w:tcW w:w="2399" w:type="dxa"/>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В общих чертах знает основные положения, однако путается в</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терминологии, не имеет системного представления о том, как организовать самостоятельну ю работу.</w:t>
            </w:r>
          </w:p>
        </w:tc>
        <w:tc>
          <w:tcPr>
            <w:tcW w:w="2694" w:type="dxa"/>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Нет</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самостоятельно</w:t>
            </w:r>
            <w:r w:rsidR="005840BD">
              <w:rPr>
                <w:rFonts w:ascii="Times New Roman" w:eastAsia="Times New Roman" w:hAnsi="Times New Roman" w:cs="Times New Roman"/>
                <w:spacing w:val="-20"/>
                <w:lang w:eastAsia="ru-RU" w:bidi="ru-RU"/>
              </w:rPr>
              <w:t xml:space="preserve">сти в обработке </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Слабо развита фантазия и образное мышление.</w:t>
            </w:r>
          </w:p>
        </w:tc>
        <w:tc>
          <w:tcPr>
            <w:tcW w:w="2693" w:type="dxa"/>
            <w:shd w:val="clear" w:color="auto" w:fill="FFFFFF"/>
            <w:vAlign w:val="bottom"/>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Владение элемен</w:t>
            </w:r>
            <w:r w:rsidR="005840BD">
              <w:rPr>
                <w:rFonts w:ascii="Times New Roman" w:eastAsia="Times New Roman" w:hAnsi="Times New Roman" w:cs="Times New Roman"/>
                <w:spacing w:val="-20"/>
                <w:lang w:eastAsia="ru-RU" w:bidi="ru-RU"/>
              </w:rPr>
              <w:t>тарными навыками создания  стежков</w:t>
            </w:r>
            <w:r w:rsidRPr="002326F1">
              <w:rPr>
                <w:rFonts w:ascii="Times New Roman" w:eastAsia="Times New Roman" w:hAnsi="Times New Roman" w:cs="Times New Roman"/>
                <w:spacing w:val="-20"/>
                <w:lang w:eastAsia="ru-RU" w:bidi="ru-RU"/>
              </w:rPr>
              <w:t xml:space="preserve"> и правилами работы с ними.</w:t>
            </w:r>
          </w:p>
        </w:tc>
        <w:tc>
          <w:tcPr>
            <w:tcW w:w="2977" w:type="dxa"/>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Находит общий</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язык со</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сверстниками,</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способен к</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партнерскому</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взаимодействию,</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способен</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выполнять</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определенную</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задачу в</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командной</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работе.</w:t>
            </w:r>
          </w:p>
        </w:tc>
        <w:tc>
          <w:tcPr>
            <w:tcW w:w="2835" w:type="dxa"/>
            <w:shd w:val="clear" w:color="auto" w:fill="FFFFFF"/>
          </w:tcPr>
          <w:p w:rsidR="00BE659E" w:rsidRPr="002326F1" w:rsidRDefault="00BE659E" w:rsidP="00095C60">
            <w:pPr>
              <w:widowControl w:val="0"/>
              <w:spacing w:line="360" w:lineRule="auto"/>
              <w:jc w:val="both"/>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Участие в школьных мероприятиях.</w:t>
            </w:r>
          </w:p>
        </w:tc>
      </w:tr>
      <w:tr w:rsidR="00BE659E" w:rsidRPr="002326F1" w:rsidTr="00095C60">
        <w:trPr>
          <w:trHeight w:hRule="exact" w:val="2453"/>
        </w:trPr>
        <w:tc>
          <w:tcPr>
            <w:tcW w:w="1287" w:type="dxa"/>
            <w:shd w:val="clear" w:color="auto" w:fill="FFFFFF"/>
          </w:tcPr>
          <w:p w:rsidR="00BE659E" w:rsidRPr="002326F1" w:rsidRDefault="00BE659E" w:rsidP="00095C60">
            <w:pPr>
              <w:widowControl w:val="0"/>
              <w:spacing w:line="360" w:lineRule="auto"/>
              <w:rPr>
                <w:rFonts w:ascii="Times New Roman" w:eastAsia="Courier New" w:hAnsi="Times New Roman" w:cs="Times New Roman"/>
                <w:spacing w:val="-20"/>
                <w:lang w:eastAsia="ru-RU" w:bidi="ru-RU"/>
              </w:rPr>
            </w:pPr>
            <w:r w:rsidRPr="002326F1">
              <w:rPr>
                <w:rFonts w:ascii="Times New Roman" w:eastAsia="Courier New" w:hAnsi="Times New Roman" w:cs="Times New Roman"/>
                <w:spacing w:val="-20"/>
                <w:lang w:eastAsia="ru-RU" w:bidi="ru-RU"/>
              </w:rPr>
              <w:t>Посредственны й (0</w:t>
            </w:r>
          </w:p>
          <w:p w:rsidR="00BE659E" w:rsidRPr="002326F1" w:rsidRDefault="00BE659E" w:rsidP="00095C60">
            <w:pPr>
              <w:widowControl w:val="0"/>
              <w:spacing w:line="360" w:lineRule="auto"/>
              <w:rPr>
                <w:rFonts w:ascii="Times New Roman" w:eastAsia="Courier New" w:hAnsi="Times New Roman" w:cs="Times New Roman"/>
                <w:spacing w:val="-20"/>
                <w:lang w:eastAsia="ru-RU" w:bidi="ru-RU"/>
              </w:rPr>
            </w:pPr>
            <w:r w:rsidRPr="002326F1">
              <w:rPr>
                <w:rFonts w:ascii="Times New Roman" w:eastAsia="Courier New" w:hAnsi="Times New Roman" w:cs="Times New Roman"/>
                <w:spacing w:val="-20"/>
                <w:lang w:eastAsia="ru-RU" w:bidi="ru-RU"/>
              </w:rPr>
              <w:t>баллов)</w:t>
            </w:r>
          </w:p>
        </w:tc>
        <w:tc>
          <w:tcPr>
            <w:tcW w:w="2399" w:type="dxa"/>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Нет</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представлений о спосо</w:t>
            </w:r>
            <w:r w:rsidR="005840BD">
              <w:rPr>
                <w:rFonts w:ascii="Times New Roman" w:eastAsia="Times New Roman" w:hAnsi="Times New Roman" w:cs="Times New Roman"/>
                <w:spacing w:val="-20"/>
                <w:lang w:eastAsia="ru-RU" w:bidi="ru-RU"/>
              </w:rPr>
              <w:t>бах создания  композиции</w:t>
            </w:r>
            <w:r w:rsidRPr="002326F1">
              <w:rPr>
                <w:rFonts w:ascii="Times New Roman" w:eastAsia="Times New Roman" w:hAnsi="Times New Roman" w:cs="Times New Roman"/>
                <w:spacing w:val="-20"/>
                <w:lang w:eastAsia="ru-RU" w:bidi="ru-RU"/>
              </w:rPr>
              <w:t>.</w:t>
            </w:r>
          </w:p>
        </w:tc>
        <w:tc>
          <w:tcPr>
            <w:tcW w:w="2694" w:type="dxa"/>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Возникают сложности</w:t>
            </w:r>
            <w:r w:rsidR="005840BD">
              <w:rPr>
                <w:rFonts w:ascii="Times New Roman" w:eastAsia="Times New Roman" w:hAnsi="Times New Roman" w:cs="Times New Roman"/>
                <w:spacing w:val="-20"/>
                <w:lang w:eastAsia="ru-RU" w:bidi="ru-RU"/>
              </w:rPr>
              <w:t xml:space="preserve"> с  выбором цвета ниток.</w:t>
            </w:r>
            <w:r w:rsidRPr="002326F1">
              <w:rPr>
                <w:rFonts w:ascii="Times New Roman" w:eastAsia="Times New Roman" w:hAnsi="Times New Roman" w:cs="Times New Roman"/>
                <w:spacing w:val="-20"/>
                <w:lang w:eastAsia="ru-RU" w:bidi="ru-RU"/>
              </w:rPr>
              <w:t>. Нет фантазии и образного мышления.</w:t>
            </w:r>
          </w:p>
        </w:tc>
        <w:tc>
          <w:tcPr>
            <w:tcW w:w="2693" w:type="dxa"/>
            <w:shd w:val="clear" w:color="auto" w:fill="FFFFFF"/>
            <w:vAlign w:val="bottom"/>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Испытывает серьезные затрудн</w:t>
            </w:r>
            <w:r w:rsidR="005840BD">
              <w:rPr>
                <w:rFonts w:ascii="Times New Roman" w:eastAsia="Times New Roman" w:hAnsi="Times New Roman" w:cs="Times New Roman"/>
                <w:spacing w:val="-20"/>
                <w:lang w:eastAsia="ru-RU" w:bidi="ru-RU"/>
              </w:rPr>
              <w:t>ения в работе с созданием  стежков</w:t>
            </w:r>
            <w:r w:rsidRPr="002326F1">
              <w:rPr>
                <w:rFonts w:ascii="Times New Roman" w:eastAsia="Times New Roman" w:hAnsi="Times New Roman" w:cs="Times New Roman"/>
                <w:spacing w:val="-20"/>
                <w:lang w:eastAsia="ru-RU" w:bidi="ru-RU"/>
              </w:rPr>
              <w:t>. Не может</w:t>
            </w:r>
          </w:p>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самостоятельно выпо</w:t>
            </w:r>
            <w:r w:rsidR="005840BD">
              <w:rPr>
                <w:rFonts w:ascii="Times New Roman" w:eastAsia="Times New Roman" w:hAnsi="Times New Roman" w:cs="Times New Roman"/>
                <w:spacing w:val="-20"/>
                <w:lang w:eastAsia="ru-RU" w:bidi="ru-RU"/>
              </w:rPr>
              <w:t>лнять подбор ниток</w:t>
            </w:r>
          </w:p>
        </w:tc>
        <w:tc>
          <w:tcPr>
            <w:tcW w:w="2977" w:type="dxa"/>
            <w:shd w:val="clear" w:color="auto" w:fill="FFFFFF"/>
          </w:tcPr>
          <w:p w:rsidR="00BE659E" w:rsidRPr="002326F1" w:rsidRDefault="00BE659E" w:rsidP="00095C60">
            <w:pPr>
              <w:widowControl w:val="0"/>
              <w:spacing w:line="360" w:lineRule="auto"/>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Находит общий язык со сверстниками, способен к партнерскому взаимодействию.</w:t>
            </w:r>
          </w:p>
        </w:tc>
        <w:tc>
          <w:tcPr>
            <w:tcW w:w="2835" w:type="dxa"/>
            <w:shd w:val="clear" w:color="auto" w:fill="FFFFFF"/>
          </w:tcPr>
          <w:p w:rsidR="00BE659E" w:rsidRPr="002326F1" w:rsidRDefault="00BE659E" w:rsidP="00095C60">
            <w:pPr>
              <w:widowControl w:val="0"/>
              <w:spacing w:line="360" w:lineRule="auto"/>
              <w:jc w:val="both"/>
              <w:rPr>
                <w:rFonts w:ascii="Times New Roman" w:eastAsia="Times New Roman" w:hAnsi="Times New Roman" w:cs="Times New Roman"/>
                <w:spacing w:val="-20"/>
                <w:lang w:eastAsia="ru-RU" w:bidi="ru-RU"/>
              </w:rPr>
            </w:pPr>
            <w:r w:rsidRPr="002326F1">
              <w:rPr>
                <w:rFonts w:ascii="Times New Roman" w:eastAsia="Times New Roman" w:hAnsi="Times New Roman" w:cs="Times New Roman"/>
                <w:spacing w:val="-20"/>
                <w:lang w:eastAsia="ru-RU" w:bidi="ru-RU"/>
              </w:rPr>
              <w:t>Не участвует в мероприятиях.</w:t>
            </w:r>
          </w:p>
        </w:tc>
      </w:tr>
    </w:tbl>
    <w:p w:rsidR="00BE659E" w:rsidRPr="002326F1" w:rsidRDefault="00BE659E" w:rsidP="00BE659E">
      <w:pPr>
        <w:spacing w:line="360" w:lineRule="auto"/>
        <w:jc w:val="both"/>
        <w:rPr>
          <w:rFonts w:ascii="Times New Roman" w:eastAsia="Calibri" w:hAnsi="Times New Roman" w:cs="Times New Roman"/>
          <w:i/>
          <w:sz w:val="28"/>
          <w:szCs w:val="28"/>
          <w:shd w:val="clear" w:color="auto" w:fill="FFFFFF"/>
        </w:rPr>
      </w:pPr>
    </w:p>
    <w:p w:rsidR="00BE659E" w:rsidRPr="002326F1" w:rsidRDefault="00BE659E" w:rsidP="00BE659E">
      <w:pPr>
        <w:spacing w:line="360" w:lineRule="auto"/>
        <w:jc w:val="both"/>
        <w:rPr>
          <w:rFonts w:ascii="Times New Roman" w:eastAsia="Calibri" w:hAnsi="Times New Roman" w:cs="Times New Roman"/>
          <w:i/>
          <w:sz w:val="28"/>
          <w:szCs w:val="28"/>
          <w:shd w:val="clear" w:color="auto" w:fill="FFFFFF"/>
        </w:rPr>
      </w:pPr>
      <w:r w:rsidRPr="002326F1">
        <w:rPr>
          <w:rFonts w:ascii="Times New Roman" w:eastAsia="Times New Roman" w:hAnsi="Times New Roman" w:cs="Times New Roman"/>
          <w:lang w:eastAsia="ru-RU" w:bidi="ru-RU"/>
        </w:rPr>
        <w:t>Данные каждого учащегося заносятся в таблицу результативности по полугодиям. По таблицам можно оперативно изучить динамику развития учащихся и вовремя скорректировать уровень обучения.</w:t>
      </w:r>
    </w:p>
    <w:p w:rsidR="00BE659E" w:rsidRPr="002326F1" w:rsidRDefault="00BE659E" w:rsidP="00BE659E">
      <w:pPr>
        <w:spacing w:line="360" w:lineRule="auto"/>
        <w:jc w:val="both"/>
        <w:rPr>
          <w:rFonts w:ascii="Times New Roman" w:eastAsia="Calibri" w:hAnsi="Times New Roman" w:cs="Times New Roman"/>
          <w:i/>
          <w:sz w:val="28"/>
          <w:szCs w:val="28"/>
          <w:shd w:val="clear" w:color="auto" w:fill="FFFFFF"/>
        </w:rPr>
      </w:pPr>
    </w:p>
    <w:p w:rsidR="00BE659E" w:rsidRPr="002326F1" w:rsidRDefault="00BE659E" w:rsidP="00BE659E">
      <w:pPr>
        <w:spacing w:after="200" w:line="276" w:lineRule="auto"/>
        <w:rPr>
          <w:rFonts w:ascii="Times New Roman" w:eastAsia="Calibri" w:hAnsi="Times New Roman" w:cs="Times New Roman"/>
          <w:i/>
          <w:sz w:val="28"/>
          <w:szCs w:val="28"/>
          <w:shd w:val="clear" w:color="auto" w:fill="FFFFFF"/>
        </w:rPr>
        <w:sectPr w:rsidR="00BE659E" w:rsidRPr="002326F1" w:rsidSect="00095C60">
          <w:pgSz w:w="16838" w:h="11906" w:orient="landscape"/>
          <w:pgMar w:top="851" w:right="1134" w:bottom="1701" w:left="1134" w:header="709" w:footer="709" w:gutter="0"/>
          <w:cols w:space="708"/>
          <w:docGrid w:linePitch="360"/>
        </w:sectPr>
      </w:pPr>
    </w:p>
    <w:p w:rsidR="00BE659E" w:rsidRPr="002326F1" w:rsidRDefault="00BE659E" w:rsidP="00BE659E">
      <w:pPr>
        <w:spacing w:line="360" w:lineRule="auto"/>
        <w:ind w:firstLine="709"/>
        <w:jc w:val="center"/>
        <w:rPr>
          <w:rFonts w:ascii="Times New Roman" w:eastAsia="Times New Roman" w:hAnsi="Times New Roman" w:cs="Times New Roman"/>
          <w:b/>
          <w:w w:val="101"/>
          <w:lang w:eastAsia="ru-RU"/>
        </w:rPr>
      </w:pPr>
      <w:r w:rsidRPr="002326F1">
        <w:rPr>
          <w:rFonts w:ascii="Times New Roman" w:eastAsia="Times New Roman" w:hAnsi="Times New Roman" w:cs="Times New Roman"/>
          <w:b/>
          <w:w w:val="101"/>
          <w:lang w:eastAsia="ru-RU"/>
        </w:rPr>
        <w:lastRenderedPageBreak/>
        <w:t>Методические материалы</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SimSun" w:hAnsi="Times New Roman" w:cs="Times New Roman"/>
          <w:lang w:eastAsia="ru-RU"/>
        </w:rPr>
      </w:pPr>
      <w:r w:rsidRPr="002326F1">
        <w:rPr>
          <w:rFonts w:ascii="Times New Roman" w:eastAsia="Times New Roman" w:hAnsi="Times New Roman" w:cs="Times New Roman"/>
          <w:bCs/>
          <w:spacing w:val="-1"/>
          <w:lang w:eastAsia="ru-RU"/>
        </w:rPr>
        <w:t xml:space="preserve">В процессе реализации программы </w:t>
      </w:r>
      <w:r w:rsidRPr="002326F1">
        <w:rPr>
          <w:rFonts w:ascii="Times New Roman" w:eastAsia="Times New Roman" w:hAnsi="Times New Roman" w:cs="Times New Roman"/>
          <w:b/>
          <w:bCs/>
          <w:spacing w:val="-1"/>
          <w:lang w:eastAsia="ru-RU"/>
        </w:rPr>
        <w:t>используются различные формы, методы и технологии работы:</w:t>
      </w:r>
    </w:p>
    <w:p w:rsidR="00BE659E" w:rsidRPr="002326F1" w:rsidRDefault="00BE659E" w:rsidP="00BE659E">
      <w:pPr>
        <w:widowControl w:val="0"/>
        <w:numPr>
          <w:ilvl w:val="0"/>
          <w:numId w:val="6"/>
        </w:numPr>
        <w:shd w:val="clear" w:color="auto" w:fill="FFFFFF"/>
        <w:tabs>
          <w:tab w:val="left" w:pos="139"/>
          <w:tab w:val="left" w:pos="851"/>
        </w:tabs>
        <w:autoSpaceDE w:val="0"/>
        <w:autoSpaceDN w:val="0"/>
        <w:adjustRightInd w:val="0"/>
        <w:spacing w:line="360" w:lineRule="auto"/>
        <w:ind w:left="0" w:firstLine="709"/>
        <w:contextualSpacing/>
        <w:jc w:val="both"/>
        <w:rPr>
          <w:rFonts w:ascii="Times New Roman" w:eastAsia="SimSun" w:hAnsi="Times New Roman" w:cs="Times New Roman"/>
          <w:lang w:eastAsia="ru-RU"/>
        </w:rPr>
      </w:pPr>
      <w:r w:rsidRPr="002326F1">
        <w:rPr>
          <w:rFonts w:ascii="Times New Roman" w:eastAsia="Times New Roman" w:hAnsi="Times New Roman" w:cs="Times New Roman"/>
          <w:spacing w:val="-1"/>
          <w:lang w:eastAsia="ru-RU"/>
        </w:rPr>
        <w:t xml:space="preserve">групповые занятия, дискуссии, «мозговые штурмы», практическое использование полученных знаний в дискуссиях и сообщениях с использованием элементов ролевой и </w:t>
      </w:r>
      <w:r w:rsidRPr="002326F1">
        <w:rPr>
          <w:rFonts w:ascii="Times New Roman" w:eastAsia="Times New Roman" w:hAnsi="Times New Roman" w:cs="Times New Roman"/>
          <w:lang w:eastAsia="ru-RU"/>
        </w:rPr>
        <w:t>деловой игры, экскурсии, массовые мероприятия;</w:t>
      </w:r>
    </w:p>
    <w:p w:rsidR="00BE659E" w:rsidRPr="002326F1" w:rsidRDefault="00BE659E" w:rsidP="00BE659E">
      <w:pPr>
        <w:widowControl w:val="0"/>
        <w:numPr>
          <w:ilvl w:val="0"/>
          <w:numId w:val="6"/>
        </w:numPr>
        <w:shd w:val="clear" w:color="auto" w:fill="FFFFFF"/>
        <w:tabs>
          <w:tab w:val="left" w:pos="139"/>
          <w:tab w:val="left" w:pos="851"/>
        </w:tabs>
        <w:autoSpaceDE w:val="0"/>
        <w:autoSpaceDN w:val="0"/>
        <w:adjustRightInd w:val="0"/>
        <w:spacing w:line="360" w:lineRule="auto"/>
        <w:ind w:left="0" w:firstLine="709"/>
        <w:contextualSpacing/>
        <w:jc w:val="both"/>
        <w:rPr>
          <w:rFonts w:ascii="Times New Roman" w:eastAsia="SimSun" w:hAnsi="Times New Roman" w:cs="Times New Roman"/>
          <w:lang w:eastAsia="ru-RU"/>
        </w:rPr>
      </w:pPr>
      <w:r w:rsidRPr="002326F1">
        <w:rPr>
          <w:rFonts w:ascii="Times New Roman" w:eastAsia="Times New Roman" w:hAnsi="Times New Roman" w:cs="Times New Roman"/>
          <w:spacing w:val="-1"/>
          <w:lang w:eastAsia="ru-RU"/>
        </w:rPr>
        <w:t xml:space="preserve">работа с литературой и источниками для выполнения </w:t>
      </w:r>
      <w:r w:rsidRPr="002326F1">
        <w:rPr>
          <w:rFonts w:ascii="Times New Roman" w:eastAsia="Times New Roman" w:hAnsi="Times New Roman" w:cs="Times New Roman"/>
          <w:lang w:eastAsia="ru-RU"/>
        </w:rPr>
        <w:t>индивидуальных и групповых проектов;</w:t>
      </w:r>
    </w:p>
    <w:p w:rsidR="00BE659E" w:rsidRPr="002326F1" w:rsidRDefault="00BE659E" w:rsidP="00BE659E">
      <w:pPr>
        <w:widowControl w:val="0"/>
        <w:numPr>
          <w:ilvl w:val="0"/>
          <w:numId w:val="6"/>
        </w:numPr>
        <w:shd w:val="clear" w:color="auto" w:fill="FFFFFF"/>
        <w:tabs>
          <w:tab w:val="left" w:pos="139"/>
          <w:tab w:val="left" w:pos="851"/>
        </w:tabs>
        <w:autoSpaceDE w:val="0"/>
        <w:autoSpaceDN w:val="0"/>
        <w:adjustRightInd w:val="0"/>
        <w:spacing w:line="360" w:lineRule="auto"/>
        <w:ind w:left="0" w:firstLine="709"/>
        <w:contextualSpacing/>
        <w:jc w:val="both"/>
        <w:rPr>
          <w:rFonts w:ascii="Times New Roman" w:eastAsia="SimSun" w:hAnsi="Times New Roman" w:cs="Times New Roman"/>
          <w:lang w:eastAsia="ru-RU"/>
        </w:rPr>
      </w:pPr>
      <w:r w:rsidRPr="002326F1">
        <w:rPr>
          <w:rFonts w:ascii="Times New Roman" w:eastAsia="Times New Roman" w:hAnsi="Times New Roman" w:cs="Times New Roman"/>
          <w:spacing w:val="-1"/>
          <w:lang w:eastAsia="ru-RU"/>
        </w:rPr>
        <w:t>работа в мини-группах и индивидуальная работа;</w:t>
      </w:r>
    </w:p>
    <w:p w:rsidR="00BE659E" w:rsidRPr="002326F1" w:rsidRDefault="00BE659E" w:rsidP="00BE659E">
      <w:pPr>
        <w:widowControl w:val="0"/>
        <w:numPr>
          <w:ilvl w:val="0"/>
          <w:numId w:val="6"/>
        </w:numPr>
        <w:shd w:val="clear" w:color="auto" w:fill="FFFFFF"/>
        <w:tabs>
          <w:tab w:val="left" w:pos="139"/>
          <w:tab w:val="left" w:pos="851"/>
        </w:tabs>
        <w:autoSpaceDE w:val="0"/>
        <w:autoSpaceDN w:val="0"/>
        <w:adjustRightInd w:val="0"/>
        <w:spacing w:line="360" w:lineRule="auto"/>
        <w:ind w:left="0" w:firstLine="709"/>
        <w:contextualSpacing/>
        <w:jc w:val="both"/>
        <w:rPr>
          <w:rFonts w:ascii="Times New Roman" w:eastAsia="SimSun" w:hAnsi="Times New Roman" w:cs="Times New Roman"/>
          <w:lang w:eastAsia="ru-RU"/>
        </w:rPr>
      </w:pPr>
      <w:r w:rsidRPr="002326F1">
        <w:rPr>
          <w:rFonts w:ascii="Times New Roman" w:eastAsia="Times New Roman" w:hAnsi="Times New Roman" w:cs="Times New Roman"/>
          <w:spacing w:val="-1"/>
          <w:lang w:eastAsia="ru-RU"/>
        </w:rPr>
        <w:t>дистанционные технологии</w:t>
      </w:r>
      <w:r w:rsidRPr="002326F1">
        <w:rPr>
          <w:rFonts w:ascii="Times New Roman" w:eastAsia="Times New Roman" w:hAnsi="Times New Roman" w:cs="Times New Roman"/>
          <w:lang w:eastAsia="ru-RU"/>
        </w:rPr>
        <w:t>;</w:t>
      </w:r>
    </w:p>
    <w:p w:rsidR="00BE659E" w:rsidRPr="002326F1" w:rsidRDefault="00BE659E" w:rsidP="00BE659E">
      <w:pPr>
        <w:widowControl w:val="0"/>
        <w:numPr>
          <w:ilvl w:val="0"/>
          <w:numId w:val="6"/>
        </w:numPr>
        <w:shd w:val="clear" w:color="auto" w:fill="FFFFFF"/>
        <w:tabs>
          <w:tab w:val="left" w:pos="139"/>
          <w:tab w:val="left" w:pos="851"/>
        </w:tabs>
        <w:autoSpaceDE w:val="0"/>
        <w:autoSpaceDN w:val="0"/>
        <w:adjustRightInd w:val="0"/>
        <w:spacing w:line="360" w:lineRule="auto"/>
        <w:ind w:left="0" w:firstLine="709"/>
        <w:contextualSpacing/>
        <w:jc w:val="both"/>
        <w:rPr>
          <w:rFonts w:ascii="Times New Roman" w:eastAsia="SimSun" w:hAnsi="Times New Roman" w:cs="Times New Roman"/>
          <w:lang w:eastAsia="ru-RU"/>
        </w:rPr>
      </w:pPr>
      <w:r w:rsidRPr="002326F1">
        <w:rPr>
          <w:rFonts w:ascii="Times New Roman" w:eastAsia="Times New Roman" w:hAnsi="Times New Roman" w:cs="Times New Roman"/>
          <w:spacing w:val="-1"/>
          <w:lang w:eastAsia="ru-RU"/>
        </w:rPr>
        <w:t>работа с наглядными пособиями и наглядным материалом.</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SimSun" w:hAnsi="Times New Roman" w:cs="Times New Roman"/>
          <w:lang w:eastAsia="ru-RU"/>
        </w:rPr>
      </w:pPr>
      <w:r w:rsidRPr="002326F1">
        <w:rPr>
          <w:rFonts w:ascii="Times New Roman" w:eastAsia="SimSun" w:hAnsi="Times New Roman" w:cs="Times New Roman"/>
          <w:lang w:eastAsia="ru-RU"/>
        </w:rPr>
        <w:t>Реализация дополнительной общеразвивающей программы предусматривает использование традиционных и современных образовательных технологий, среди которых:</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SimSun" w:hAnsi="Times New Roman" w:cs="Times New Roman"/>
          <w:lang w:eastAsia="ru-RU"/>
        </w:rPr>
      </w:pPr>
      <w:r w:rsidRPr="002326F1">
        <w:rPr>
          <w:rFonts w:ascii="Times New Roman" w:eastAsia="SimSun" w:hAnsi="Times New Roman" w:cs="Times New Roman"/>
          <w:lang w:eastAsia="ru-RU"/>
        </w:rPr>
        <w:t>- технология проектного обучения;</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SimSun" w:hAnsi="Times New Roman" w:cs="Times New Roman"/>
          <w:lang w:eastAsia="ru-RU"/>
        </w:rPr>
      </w:pPr>
      <w:r w:rsidRPr="002326F1">
        <w:rPr>
          <w:rFonts w:ascii="Times New Roman" w:eastAsia="SimSun" w:hAnsi="Times New Roman" w:cs="Times New Roman"/>
          <w:lang w:eastAsia="ru-RU"/>
        </w:rPr>
        <w:t>- технология коллективной творческой деятельности;</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SimSun" w:hAnsi="Times New Roman" w:cs="Times New Roman"/>
          <w:lang w:eastAsia="ru-RU"/>
        </w:rPr>
      </w:pPr>
      <w:r w:rsidRPr="002326F1">
        <w:rPr>
          <w:rFonts w:ascii="Times New Roman" w:eastAsia="SimSun" w:hAnsi="Times New Roman" w:cs="Times New Roman"/>
          <w:lang w:eastAsia="ru-RU"/>
        </w:rPr>
        <w:t>- технология образовательных кейсов.</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Times New Roman" w:hAnsi="Times New Roman" w:cs="Times New Roman"/>
          <w:lang w:eastAsia="ru-RU"/>
        </w:rPr>
      </w:pPr>
      <w:r w:rsidRPr="002326F1">
        <w:rPr>
          <w:rFonts w:ascii="Times New Roman" w:eastAsia="SimSun" w:hAnsi="Times New Roman" w:cs="Times New Roman"/>
          <w:lang w:eastAsia="ru-RU"/>
        </w:rPr>
        <w:t>Программа имеет практико-ориентированный характер, что обуславливает организацию и проведение профессиональных проб. Профессиональные пробы рассматриваются как средство актуализации профессионального самоопределения и активизации творческого потенциала личности старшеклассников. Технологии профессиональных проб</w:t>
      </w:r>
      <w:r w:rsidRPr="00F051EE">
        <w:rPr>
          <w:rFonts w:ascii="Times New Roman" w:eastAsia="SimSun" w:hAnsi="Times New Roman" w:cs="Times New Roman"/>
          <w:vertAlign w:val="superscript"/>
          <w:lang w:eastAsia="ru-RU"/>
        </w:rPr>
        <w:footnoteReference w:id="2"/>
      </w:r>
      <w:r w:rsidRPr="00F051EE">
        <w:rPr>
          <w:rFonts w:ascii="Times New Roman" w:eastAsia="SimSun" w:hAnsi="Times New Roman" w:cs="Times New Roman"/>
          <w:lang w:eastAsia="ru-RU"/>
        </w:rPr>
        <w:t xml:space="preserve"> являются приоритетными в реализации </w:t>
      </w:r>
      <w:r w:rsidRPr="002326F1">
        <w:rPr>
          <w:rFonts w:ascii="Times New Roman" w:eastAsia="SimSun" w:hAnsi="Times New Roman" w:cs="Times New Roman"/>
          <w:lang w:eastAsia="ru-RU"/>
        </w:rPr>
        <w:t xml:space="preserve">программы профориентационного характера: </w:t>
      </w:r>
      <w:r w:rsidRPr="002326F1">
        <w:rPr>
          <w:rFonts w:ascii="Times New Roman" w:eastAsia="Times New Roman" w:hAnsi="Times New Roman" w:cs="Times New Roman"/>
          <w:lang w:eastAsia="ru-RU"/>
        </w:rPr>
        <w:t>учащимся предлагается пройти ряд проб для того, чтобы обеспечить выбор путем перебора нескольких вариантов и осознания «себя в профессии». Целью каждой пробы является, с оной стороны, демонстрация приоритетов, которые есть в профессии, а с другой - выявление в школьнике тех качеств и свойств, которыми должен обладать человек, выбравший данную профессию.</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Times New Roman" w:hAnsi="Times New Roman" w:cs="Times New Roman"/>
          <w:lang w:eastAsia="ru-RU"/>
        </w:rPr>
      </w:pPr>
      <w:r w:rsidRPr="002326F1">
        <w:rPr>
          <w:rFonts w:ascii="Times New Roman" w:eastAsia="Times New Roman" w:hAnsi="Times New Roman" w:cs="Times New Roman"/>
          <w:lang w:eastAsia="ru-RU"/>
        </w:rPr>
        <w:t>Профессиональная проба включает комплекс теоретических и практических занятий, которые моделируют предмет, цели, условия, орудия и продукты труда, ситуации проявления профессиональных качеств представителей разных профессий, что позволяет учащимся примерить на себя и оценить свои возможности освоения той или иной профессии.</w:t>
      </w:r>
    </w:p>
    <w:p w:rsidR="00BE659E" w:rsidRPr="002326F1" w:rsidRDefault="00BE659E" w:rsidP="00BE659E">
      <w:pPr>
        <w:widowControl w:val="0"/>
        <w:shd w:val="clear" w:color="auto" w:fill="FFFFFF"/>
        <w:autoSpaceDE w:val="0"/>
        <w:autoSpaceDN w:val="0"/>
        <w:adjustRightInd w:val="0"/>
        <w:spacing w:line="360" w:lineRule="auto"/>
        <w:ind w:firstLine="709"/>
        <w:jc w:val="both"/>
        <w:rPr>
          <w:rFonts w:ascii="Times New Roman" w:eastAsia="Times New Roman" w:hAnsi="Times New Roman" w:cs="Times New Roman"/>
          <w:lang w:eastAsia="ru-RU"/>
        </w:rPr>
      </w:pPr>
      <w:r w:rsidRPr="002326F1">
        <w:rPr>
          <w:rFonts w:ascii="Times New Roman" w:eastAsia="Times New Roman" w:hAnsi="Times New Roman" w:cs="Times New Roman"/>
          <w:lang w:eastAsia="ru-RU"/>
        </w:rPr>
        <w:t>В ходе профессиональных проб:</w:t>
      </w:r>
    </w:p>
    <w:p w:rsidR="00BE659E" w:rsidRPr="002326F1" w:rsidRDefault="00BE659E" w:rsidP="00BE659E">
      <w:pPr>
        <w:widowControl w:val="0"/>
        <w:numPr>
          <w:ilvl w:val="0"/>
          <w:numId w:val="7"/>
        </w:numPr>
        <w:shd w:val="clear" w:color="auto" w:fill="FFFFFF"/>
        <w:autoSpaceDE w:val="0"/>
        <w:autoSpaceDN w:val="0"/>
        <w:adjustRightInd w:val="0"/>
        <w:spacing w:line="360" w:lineRule="auto"/>
        <w:ind w:left="0" w:firstLine="709"/>
        <w:jc w:val="both"/>
        <w:rPr>
          <w:rFonts w:ascii="Times New Roman" w:eastAsia="Times New Roman" w:hAnsi="Times New Roman" w:cs="Times New Roman"/>
          <w:lang w:eastAsia="ru-RU"/>
        </w:rPr>
      </w:pPr>
      <w:r w:rsidRPr="002326F1">
        <w:rPr>
          <w:rFonts w:ascii="Times New Roman" w:eastAsia="Times New Roman" w:hAnsi="Times New Roman" w:cs="Times New Roman"/>
          <w:lang w:eastAsia="ru-RU"/>
        </w:rPr>
        <w:lastRenderedPageBreak/>
        <w:t>учащимся сообщают базовые сведения о конкретных особенностях будущей профессиональной деятельности;</w:t>
      </w:r>
    </w:p>
    <w:p w:rsidR="00BE659E" w:rsidRPr="002326F1" w:rsidRDefault="00BE659E" w:rsidP="00BE659E">
      <w:pPr>
        <w:widowControl w:val="0"/>
        <w:numPr>
          <w:ilvl w:val="0"/>
          <w:numId w:val="7"/>
        </w:numPr>
        <w:shd w:val="clear" w:color="auto" w:fill="FFFFFF"/>
        <w:autoSpaceDE w:val="0"/>
        <w:autoSpaceDN w:val="0"/>
        <w:adjustRightInd w:val="0"/>
        <w:spacing w:line="360" w:lineRule="auto"/>
        <w:ind w:left="0" w:firstLine="709"/>
        <w:jc w:val="both"/>
        <w:rPr>
          <w:rFonts w:ascii="Times New Roman" w:eastAsia="Times New Roman" w:hAnsi="Times New Roman" w:cs="Times New Roman"/>
          <w:lang w:eastAsia="ru-RU"/>
        </w:rPr>
      </w:pPr>
      <w:r w:rsidRPr="002326F1">
        <w:rPr>
          <w:rFonts w:ascii="Times New Roman" w:eastAsia="Times New Roman" w:hAnsi="Times New Roman" w:cs="Times New Roman"/>
          <w:lang w:eastAsia="ru-RU"/>
        </w:rPr>
        <w:t>моделируются основные элементы разных видов обучения и профессиональной деятельности;</w:t>
      </w:r>
    </w:p>
    <w:p w:rsidR="00BE659E" w:rsidRPr="002326F1" w:rsidRDefault="00BE659E" w:rsidP="00BE659E">
      <w:pPr>
        <w:widowControl w:val="0"/>
        <w:numPr>
          <w:ilvl w:val="0"/>
          <w:numId w:val="7"/>
        </w:numPr>
        <w:shd w:val="clear" w:color="auto" w:fill="FFFFFF"/>
        <w:autoSpaceDE w:val="0"/>
        <w:autoSpaceDN w:val="0"/>
        <w:adjustRightInd w:val="0"/>
        <w:spacing w:line="360" w:lineRule="auto"/>
        <w:ind w:left="0" w:firstLine="709"/>
        <w:jc w:val="both"/>
        <w:rPr>
          <w:rFonts w:ascii="Times New Roman" w:eastAsia="Times New Roman" w:hAnsi="Times New Roman" w:cs="Times New Roman"/>
          <w:lang w:eastAsia="ru-RU"/>
        </w:rPr>
      </w:pPr>
      <w:r w:rsidRPr="002326F1">
        <w:rPr>
          <w:rFonts w:ascii="Times New Roman" w:eastAsia="Times New Roman" w:hAnsi="Times New Roman" w:cs="Times New Roman"/>
          <w:lang w:eastAsia="ru-RU"/>
        </w:rPr>
        <w:t>определяется исходный уровень готовности учащихся к выполнению проб;</w:t>
      </w:r>
    </w:p>
    <w:p w:rsidR="00BE659E" w:rsidRPr="002326F1" w:rsidRDefault="00BE659E" w:rsidP="00BE659E">
      <w:pPr>
        <w:widowControl w:val="0"/>
        <w:numPr>
          <w:ilvl w:val="0"/>
          <w:numId w:val="7"/>
        </w:numPr>
        <w:shd w:val="clear" w:color="auto" w:fill="FFFFFF"/>
        <w:autoSpaceDE w:val="0"/>
        <w:autoSpaceDN w:val="0"/>
        <w:adjustRightInd w:val="0"/>
        <w:spacing w:line="360" w:lineRule="auto"/>
        <w:ind w:left="0" w:firstLine="709"/>
        <w:jc w:val="both"/>
        <w:rPr>
          <w:rFonts w:ascii="Times New Roman" w:eastAsia="Times New Roman" w:hAnsi="Times New Roman" w:cs="Times New Roman"/>
          <w:lang w:eastAsia="ru-RU"/>
        </w:rPr>
      </w:pPr>
      <w:r w:rsidRPr="002326F1">
        <w:rPr>
          <w:rFonts w:ascii="Times New Roman" w:eastAsia="Times New Roman" w:hAnsi="Times New Roman" w:cs="Times New Roman"/>
          <w:lang w:eastAsia="ru-RU"/>
        </w:rPr>
        <w:t>обеспечиваются условия для качественного выполнения профессиональных проб.</w:t>
      </w:r>
    </w:p>
    <w:p w:rsidR="00BE659E" w:rsidRPr="002326F1" w:rsidRDefault="00BE659E" w:rsidP="00BE659E">
      <w:pPr>
        <w:shd w:val="clear" w:color="auto" w:fill="FFFFFF"/>
        <w:tabs>
          <w:tab w:val="left" w:pos="734"/>
        </w:tabs>
        <w:spacing w:line="360" w:lineRule="auto"/>
        <w:ind w:firstLine="709"/>
        <w:jc w:val="both"/>
        <w:rPr>
          <w:rFonts w:ascii="Times New Roman" w:eastAsia="Times New Roman" w:hAnsi="Times New Roman" w:cs="Times New Roman"/>
          <w:lang w:eastAsia="ru-RU"/>
        </w:rPr>
      </w:pPr>
      <w:r w:rsidRPr="002326F1">
        <w:rPr>
          <w:rFonts w:ascii="Times New Roman" w:eastAsia="Times New Roman" w:hAnsi="Times New Roman" w:cs="Times New Roman"/>
          <w:spacing w:val="-4"/>
          <w:lang w:eastAsia="ru-RU"/>
        </w:rPr>
        <w:t xml:space="preserve">Таким образом, профессиональная проба – это модель конкретной профессии, апробировав </w:t>
      </w:r>
      <w:r w:rsidRPr="002326F1">
        <w:rPr>
          <w:rFonts w:ascii="Times New Roman" w:eastAsia="Times New Roman" w:hAnsi="Times New Roman" w:cs="Times New Roman"/>
          <w:lang w:eastAsia="ru-RU"/>
        </w:rPr>
        <w:t xml:space="preserve">которую школьник получает сведения об элементах деятельности специалистов и узнает профессию изнутри. </w:t>
      </w:r>
    </w:p>
    <w:p w:rsidR="00BE659E" w:rsidRPr="002326F1" w:rsidRDefault="00BE659E" w:rsidP="00BE659E">
      <w:pPr>
        <w:shd w:val="clear" w:color="auto" w:fill="FFFFFF"/>
        <w:tabs>
          <w:tab w:val="left" w:pos="734"/>
        </w:tabs>
        <w:spacing w:line="360" w:lineRule="auto"/>
        <w:ind w:firstLine="709"/>
        <w:jc w:val="both"/>
        <w:rPr>
          <w:rFonts w:ascii="Times New Roman" w:eastAsia="SimSun" w:hAnsi="Times New Roman" w:cs="Times New Roman"/>
          <w:lang w:eastAsia="ru-RU"/>
        </w:rPr>
      </w:pPr>
      <w:r w:rsidRPr="002326F1">
        <w:rPr>
          <w:rFonts w:ascii="Times New Roman" w:eastAsia="Times New Roman" w:hAnsi="Times New Roman" w:cs="Times New Roman"/>
          <w:lang w:eastAsia="ru-RU"/>
        </w:rPr>
        <w:t>Проба включает:</w:t>
      </w:r>
    </w:p>
    <w:p w:rsidR="00BE659E" w:rsidRPr="002326F1" w:rsidRDefault="00BE659E" w:rsidP="00BE659E">
      <w:pPr>
        <w:widowControl w:val="0"/>
        <w:numPr>
          <w:ilvl w:val="0"/>
          <w:numId w:val="5"/>
        </w:numPr>
        <w:shd w:val="clear" w:color="auto" w:fill="FFFFFF"/>
        <w:tabs>
          <w:tab w:val="left" w:pos="734"/>
        </w:tabs>
        <w:autoSpaceDE w:val="0"/>
        <w:autoSpaceDN w:val="0"/>
        <w:adjustRightInd w:val="0"/>
        <w:spacing w:line="360" w:lineRule="auto"/>
        <w:ind w:firstLine="709"/>
        <w:jc w:val="both"/>
        <w:rPr>
          <w:rFonts w:ascii="Times New Roman" w:eastAsia="SimSun" w:hAnsi="Times New Roman" w:cs="Times New Roman"/>
          <w:lang w:eastAsia="ru-RU"/>
        </w:rPr>
      </w:pPr>
      <w:r w:rsidRPr="002326F1">
        <w:rPr>
          <w:rFonts w:ascii="Times New Roman" w:eastAsia="Times New Roman" w:hAnsi="Times New Roman" w:cs="Times New Roman"/>
          <w:lang w:eastAsia="ru-RU"/>
        </w:rPr>
        <w:t>образ «Я» (представление о себе, своих особенностях);</w:t>
      </w:r>
    </w:p>
    <w:p w:rsidR="00BE659E" w:rsidRPr="002326F1" w:rsidRDefault="00BE659E" w:rsidP="00BE659E">
      <w:pPr>
        <w:widowControl w:val="0"/>
        <w:numPr>
          <w:ilvl w:val="0"/>
          <w:numId w:val="5"/>
        </w:numPr>
        <w:shd w:val="clear" w:color="auto" w:fill="FFFFFF"/>
        <w:tabs>
          <w:tab w:val="left" w:pos="734"/>
        </w:tabs>
        <w:autoSpaceDE w:val="0"/>
        <w:autoSpaceDN w:val="0"/>
        <w:adjustRightInd w:val="0"/>
        <w:spacing w:line="360" w:lineRule="auto"/>
        <w:ind w:firstLine="709"/>
        <w:jc w:val="both"/>
        <w:rPr>
          <w:rFonts w:ascii="Times New Roman" w:eastAsia="SimSun" w:hAnsi="Times New Roman" w:cs="Times New Roman"/>
          <w:lang w:eastAsia="ru-RU"/>
        </w:rPr>
      </w:pPr>
      <w:r w:rsidRPr="002326F1">
        <w:rPr>
          <w:rFonts w:ascii="Times New Roman" w:eastAsia="Times New Roman" w:hAnsi="Times New Roman" w:cs="Times New Roman"/>
          <w:lang w:eastAsia="ru-RU"/>
        </w:rPr>
        <w:t>образ «Профессии» (представление о будущей профессии);</w:t>
      </w:r>
    </w:p>
    <w:p w:rsidR="00BE659E" w:rsidRPr="002326F1" w:rsidRDefault="00BE659E" w:rsidP="00BE659E">
      <w:pPr>
        <w:widowControl w:val="0"/>
        <w:numPr>
          <w:ilvl w:val="0"/>
          <w:numId w:val="5"/>
        </w:numPr>
        <w:shd w:val="clear" w:color="auto" w:fill="FFFFFF"/>
        <w:tabs>
          <w:tab w:val="left" w:pos="734"/>
        </w:tabs>
        <w:autoSpaceDE w:val="0"/>
        <w:autoSpaceDN w:val="0"/>
        <w:adjustRightInd w:val="0"/>
        <w:spacing w:line="360" w:lineRule="auto"/>
        <w:ind w:firstLine="709"/>
        <w:jc w:val="both"/>
        <w:rPr>
          <w:rFonts w:ascii="Times New Roman" w:eastAsia="SimSun" w:hAnsi="Times New Roman" w:cs="Times New Roman"/>
          <w:lang w:eastAsia="ru-RU"/>
        </w:rPr>
      </w:pPr>
      <w:r w:rsidRPr="002326F1">
        <w:rPr>
          <w:rFonts w:ascii="Times New Roman" w:eastAsia="Times New Roman" w:hAnsi="Times New Roman" w:cs="Times New Roman"/>
          <w:lang w:eastAsia="ru-RU"/>
        </w:rPr>
        <w:t xml:space="preserve">соотнесение образа «Я» с образом «профессии» (практическая проба сил). </w:t>
      </w:r>
    </w:p>
    <w:p w:rsidR="00BE659E" w:rsidRPr="002326F1" w:rsidRDefault="00BE659E" w:rsidP="00BE659E">
      <w:pPr>
        <w:shd w:val="clear" w:color="auto" w:fill="FFFFFF"/>
        <w:tabs>
          <w:tab w:val="left" w:pos="734"/>
        </w:tabs>
        <w:spacing w:line="360" w:lineRule="auto"/>
        <w:ind w:firstLine="709"/>
        <w:jc w:val="both"/>
        <w:rPr>
          <w:rFonts w:ascii="Times New Roman" w:eastAsia="Times New Roman" w:hAnsi="Times New Roman" w:cs="Times New Roman"/>
          <w:lang w:eastAsia="ru-RU"/>
        </w:rPr>
      </w:pPr>
      <w:r w:rsidRPr="002326F1">
        <w:rPr>
          <w:rFonts w:ascii="Times New Roman" w:eastAsia="Times New Roman" w:hAnsi="Times New Roman" w:cs="Times New Roman"/>
          <w:spacing w:val="-1"/>
          <w:lang w:eastAsia="ru-RU"/>
        </w:rPr>
        <w:tab/>
        <w:t xml:space="preserve">Организация профессиональных проб максимально приближена к реальной действительности и вплетена в процесс реализации образовательной программы. </w:t>
      </w:r>
      <w:r w:rsidRPr="002326F1">
        <w:rPr>
          <w:rFonts w:ascii="Times New Roman" w:eastAsia="Times New Roman" w:hAnsi="Times New Roman" w:cs="Times New Roman"/>
          <w:lang w:eastAsia="ru-RU"/>
        </w:rPr>
        <w:t>В ходе выполнения профессиональных проб используются и другие современные педагогические технологии – игровая технология, ИКТ-технология, кейс-технология, проектная технология, которые способствуют формированию познавательного интереса, учат самостоятельности, самоорганизации своей деятельности, реализации творческого потенциала учащихся.</w:t>
      </w:r>
    </w:p>
    <w:p w:rsidR="00BE659E" w:rsidRDefault="00BE659E" w:rsidP="00BE659E">
      <w:pPr>
        <w:widowControl w:val="0"/>
        <w:shd w:val="clear" w:color="auto" w:fill="FFFFFF"/>
        <w:tabs>
          <w:tab w:val="left" w:pos="993"/>
        </w:tabs>
        <w:autoSpaceDE w:val="0"/>
        <w:autoSpaceDN w:val="0"/>
        <w:adjustRightInd w:val="0"/>
        <w:spacing w:line="360" w:lineRule="auto"/>
        <w:ind w:firstLine="709"/>
        <w:jc w:val="center"/>
        <w:rPr>
          <w:rFonts w:ascii="Times New Roman" w:eastAsia="SimSun" w:hAnsi="Times New Roman" w:cs="Times New Roman"/>
          <w:b/>
          <w:lang w:eastAsia="ru-RU"/>
        </w:rPr>
      </w:pPr>
      <w:r w:rsidRPr="002326F1">
        <w:rPr>
          <w:rFonts w:ascii="Times New Roman" w:eastAsia="SimSun" w:hAnsi="Times New Roman" w:cs="Times New Roman"/>
          <w:b/>
          <w:lang w:eastAsia="ru-RU"/>
        </w:rPr>
        <w:t>Список литературы</w:t>
      </w:r>
    </w:p>
    <w:p w:rsidR="00C65183" w:rsidRPr="00C65183" w:rsidRDefault="00C65183" w:rsidP="00C65183">
      <w:pPr>
        <w:spacing w:after="150" w:line="330" w:lineRule="auto"/>
        <w:rPr>
          <w:rFonts w:ascii="Times New Roman" w:eastAsia="Times New Roman" w:hAnsi="Times New Roman" w:cs="Times New Roman"/>
          <w:color w:val="000000"/>
          <w:shd w:val="clear" w:color="auto" w:fill="FFFFFF"/>
          <w:lang w:eastAsia="ru-RU"/>
        </w:rPr>
      </w:pPr>
      <w:r w:rsidRPr="00C65183">
        <w:rPr>
          <w:rFonts w:ascii="Times New Roman" w:eastAsia="Times New Roman" w:hAnsi="Times New Roman" w:cs="Times New Roman"/>
          <w:color w:val="000000"/>
          <w:shd w:val="clear" w:color="auto" w:fill="FFFFFF"/>
          <w:lang w:eastAsia="ru-RU"/>
        </w:rPr>
        <w:t>1.  Дильмон Т. Полный курс женских рукоделий / Пер. М. Авдониной, - М.: Изд-во Эксмо, 2006</w:t>
      </w:r>
      <w:r w:rsidR="00625915">
        <w:rPr>
          <w:rFonts w:ascii="Times New Roman" w:eastAsia="Times New Roman" w:hAnsi="Times New Roman" w:cs="Times New Roman"/>
          <w:color w:val="000000"/>
          <w:shd w:val="clear" w:color="auto" w:fill="FFFFFF"/>
          <w:lang w:eastAsia="ru-RU"/>
        </w:rPr>
        <w:t>.</w:t>
      </w:r>
    </w:p>
    <w:p w:rsidR="00095C60" w:rsidRPr="00A7136E" w:rsidRDefault="00C65183" w:rsidP="00746E80">
      <w:pPr>
        <w:spacing w:after="150" w:line="330" w:lineRule="auto"/>
        <w:rPr>
          <w:rFonts w:ascii="Times New Roman" w:eastAsia="Times New Roman" w:hAnsi="Times New Roman" w:cs="Times New Roman"/>
          <w:color w:val="000000"/>
          <w:u w:val="single"/>
          <w:shd w:val="clear" w:color="auto" w:fill="FFFFFF"/>
          <w:lang w:eastAsia="ru-RU"/>
        </w:rPr>
      </w:pPr>
      <w:r w:rsidRPr="00C65183">
        <w:rPr>
          <w:rFonts w:ascii="Times New Roman" w:eastAsia="Times New Roman" w:hAnsi="Times New Roman" w:cs="Times New Roman"/>
          <w:color w:val="000000"/>
          <w:shd w:val="clear" w:color="auto" w:fill="FFFFFF"/>
          <w:lang w:eastAsia="ru-RU"/>
        </w:rPr>
        <w:t xml:space="preserve">2.  Студия декоративно-прикладного творчества: программы, организация работы, </w:t>
      </w:r>
      <w:r w:rsidRPr="00625915">
        <w:rPr>
          <w:rFonts w:ascii="Times New Roman" w:eastAsia="Times New Roman" w:hAnsi="Times New Roman" w:cs="Times New Roman"/>
          <w:color w:val="000000"/>
          <w:shd w:val="clear" w:color="auto" w:fill="FFFFFF"/>
          <w:lang w:eastAsia="ru-RU"/>
        </w:rPr>
        <w:t>рекомендации \ авт.-сост. Л. В. Горнова и</w:t>
      </w:r>
      <w:r w:rsidR="00625915">
        <w:rPr>
          <w:rFonts w:ascii="Times New Roman" w:eastAsia="Times New Roman" w:hAnsi="Times New Roman" w:cs="Times New Roman"/>
          <w:color w:val="000000"/>
          <w:shd w:val="clear" w:color="auto" w:fill="FFFFFF"/>
          <w:lang w:eastAsia="ru-RU"/>
        </w:rPr>
        <w:t xml:space="preserve"> др. – Волгоград: Учитель, 2008.</w:t>
      </w:r>
    </w:p>
    <w:p w:rsidR="00095C60" w:rsidRDefault="00746E80" w:rsidP="00095C60">
      <w:pPr>
        <w:spacing w:after="180" w:line="420" w:lineRule="atLeast"/>
        <w:outlineLvl w:val="0"/>
        <w:rPr>
          <w:rFonts w:ascii="Times New Roman" w:eastAsia="Times New Roman" w:hAnsi="Times New Roman" w:cs="Times New Roman"/>
          <w:color w:val="333333"/>
          <w:kern w:val="36"/>
          <w:lang w:eastAsia="ru-RU"/>
        </w:rPr>
      </w:pPr>
      <w:r>
        <w:rPr>
          <w:rFonts w:ascii="Times New Roman" w:eastAsia="Times New Roman" w:hAnsi="Times New Roman" w:cs="Times New Roman"/>
          <w:color w:val="333333"/>
          <w:kern w:val="36"/>
          <w:lang w:eastAsia="ru-RU"/>
        </w:rPr>
        <w:t>3</w:t>
      </w:r>
      <w:r w:rsidR="00095C60">
        <w:rPr>
          <w:rFonts w:ascii="Times New Roman" w:eastAsia="Times New Roman" w:hAnsi="Times New Roman" w:cs="Times New Roman"/>
          <w:color w:val="333333"/>
          <w:kern w:val="36"/>
          <w:lang w:eastAsia="ru-RU"/>
        </w:rPr>
        <w:t>.Вышиваем сказку гладью. Любимые сказочные персонажи и не только</w:t>
      </w:r>
    </w:p>
    <w:p w:rsidR="00095C60" w:rsidRPr="00A7136E" w:rsidRDefault="0041682A" w:rsidP="00095C60">
      <w:pPr>
        <w:spacing w:after="150"/>
        <w:rPr>
          <w:rFonts w:ascii="Times New Roman" w:eastAsia="Times New Roman" w:hAnsi="Times New Roman" w:cs="Times New Roman"/>
          <w:lang w:eastAsia="ru-RU"/>
        </w:rPr>
      </w:pPr>
      <w:hyperlink r:id="rId10" w:history="1">
        <w:r w:rsidR="00095C60" w:rsidRPr="00625915">
          <w:rPr>
            <w:rStyle w:val="aa"/>
            <w:rFonts w:ascii="Times New Roman" w:eastAsia="Times New Roman" w:hAnsi="Times New Roman" w:cs="Times New Roman"/>
            <w:color w:val="auto"/>
            <w:u w:val="none"/>
            <w:lang w:eastAsia="ru-RU"/>
          </w:rPr>
          <w:t>Китаева И</w:t>
        </w:r>
        <w:r w:rsidR="00095C60" w:rsidRPr="00A7136E">
          <w:rPr>
            <w:rStyle w:val="aa"/>
            <w:rFonts w:ascii="Times New Roman" w:eastAsia="Times New Roman" w:hAnsi="Times New Roman" w:cs="Times New Roman"/>
            <w:color w:val="auto"/>
            <w:lang w:eastAsia="ru-RU"/>
          </w:rPr>
          <w:t>.</w:t>
        </w:r>
      </w:hyperlink>
      <w:r w:rsidR="00095C60" w:rsidRPr="00A7136E">
        <w:rPr>
          <w:rFonts w:ascii="Times New Roman" w:eastAsia="Times New Roman" w:hAnsi="Times New Roman" w:cs="Times New Roman"/>
          <w:lang w:eastAsia="ru-RU"/>
        </w:rPr>
        <w:t xml:space="preserve"> Издательство </w:t>
      </w:r>
      <w:hyperlink r:id="rId11" w:history="1">
        <w:r w:rsidR="00095C60" w:rsidRPr="00625915">
          <w:rPr>
            <w:rStyle w:val="aa"/>
            <w:rFonts w:ascii="Times New Roman" w:eastAsia="Times New Roman" w:hAnsi="Times New Roman" w:cs="Times New Roman"/>
            <w:color w:val="auto"/>
            <w:u w:val="none"/>
            <w:lang w:eastAsia="ru-RU"/>
          </w:rPr>
          <w:t>АСТ</w:t>
        </w:r>
      </w:hyperlink>
      <w:r w:rsidR="00095C60" w:rsidRPr="00625915">
        <w:rPr>
          <w:rFonts w:ascii="Times New Roman" w:eastAsia="Times New Roman" w:hAnsi="Times New Roman" w:cs="Times New Roman"/>
          <w:lang w:eastAsia="ru-RU"/>
        </w:rPr>
        <w:t xml:space="preserve">Серия </w:t>
      </w:r>
      <w:hyperlink r:id="rId12" w:history="1">
        <w:r w:rsidR="00095C60" w:rsidRPr="00625915">
          <w:rPr>
            <w:rStyle w:val="aa"/>
            <w:rFonts w:ascii="Times New Roman" w:eastAsia="Times New Roman" w:hAnsi="Times New Roman" w:cs="Times New Roman"/>
            <w:color w:val="auto"/>
            <w:u w:val="none"/>
            <w:lang w:eastAsia="ru-RU"/>
          </w:rPr>
          <w:t>Рукоделие РуНета</w:t>
        </w:r>
      </w:hyperlink>
      <w:r w:rsidR="00095C60" w:rsidRPr="00A7136E">
        <w:rPr>
          <w:rFonts w:ascii="Times New Roman" w:eastAsia="Times New Roman" w:hAnsi="Times New Roman" w:cs="Times New Roman"/>
          <w:lang w:eastAsia="ru-RU"/>
        </w:rPr>
        <w:t xml:space="preserve">  2020 г.</w:t>
      </w:r>
    </w:p>
    <w:p w:rsidR="00095C60" w:rsidRPr="00A7136E" w:rsidRDefault="00746E80" w:rsidP="00095C60">
      <w:pPr>
        <w:pStyle w:val="2"/>
        <w:shd w:val="clear" w:color="auto" w:fill="FFFFFF"/>
        <w:spacing w:before="0" w:line="450" w:lineRule="atLeast"/>
        <w:rPr>
          <w:rFonts w:ascii="Times New Roman" w:eastAsia="Times New Roman" w:hAnsi="Times New Roman" w:cs="Times New Roman"/>
          <w:color w:val="auto"/>
          <w:sz w:val="24"/>
          <w:szCs w:val="24"/>
          <w:lang w:val="ru-RU" w:eastAsia="ru-RU"/>
        </w:rPr>
      </w:pPr>
      <w:r w:rsidRPr="00A7136E">
        <w:rPr>
          <w:rFonts w:ascii="Times New Roman" w:eastAsia="Times New Roman" w:hAnsi="Times New Roman" w:cs="Times New Roman"/>
          <w:color w:val="auto"/>
          <w:sz w:val="24"/>
          <w:szCs w:val="24"/>
          <w:lang w:val="ru-RU" w:eastAsia="ru-RU"/>
        </w:rPr>
        <w:t>4</w:t>
      </w:r>
      <w:r w:rsidR="00095C60" w:rsidRPr="00A7136E">
        <w:rPr>
          <w:rFonts w:ascii="Times New Roman" w:eastAsia="Times New Roman" w:hAnsi="Times New Roman" w:cs="Times New Roman"/>
          <w:color w:val="auto"/>
          <w:sz w:val="24"/>
          <w:szCs w:val="24"/>
          <w:lang w:val="ru-RU" w:eastAsia="ru-RU"/>
        </w:rPr>
        <w:t>.</w:t>
      </w:r>
      <w:r w:rsidR="0044230F" w:rsidRPr="00A7136E">
        <w:rPr>
          <w:rFonts w:ascii="Times New Roman" w:eastAsia="Times New Roman" w:hAnsi="Times New Roman" w:cs="Times New Roman"/>
          <w:color w:val="auto"/>
          <w:sz w:val="24"/>
          <w:szCs w:val="24"/>
          <w:lang w:val="ru-RU" w:eastAsia="ru-RU"/>
        </w:rPr>
        <w:t>Бурр</w:t>
      </w:r>
      <w:r w:rsidR="0044230F" w:rsidRPr="0044230F">
        <w:rPr>
          <w:rFonts w:ascii="Times New Roman" w:eastAsia="Times New Roman" w:hAnsi="Times New Roman" w:cs="Times New Roman"/>
          <w:color w:val="001A34"/>
          <w:kern w:val="36"/>
          <w:lang w:val="ru-RU" w:eastAsia="ru-RU"/>
        </w:rPr>
        <w:t>Триш</w:t>
      </w:r>
      <w:r w:rsidR="00095C60" w:rsidRPr="00A7136E">
        <w:rPr>
          <w:rFonts w:ascii="Times New Roman" w:eastAsia="Times New Roman" w:hAnsi="Times New Roman" w:cs="Times New Roman"/>
          <w:color w:val="auto"/>
          <w:sz w:val="24"/>
          <w:szCs w:val="24"/>
          <w:lang w:val="ru-RU" w:eastAsia="ru-RU"/>
        </w:rPr>
        <w:t>Книга по вышивке гладью "М</w:t>
      </w:r>
      <w:r w:rsidR="0044230F">
        <w:rPr>
          <w:rFonts w:ascii="Times New Roman" w:eastAsia="Times New Roman" w:hAnsi="Times New Roman" w:cs="Times New Roman"/>
          <w:color w:val="auto"/>
          <w:sz w:val="24"/>
          <w:szCs w:val="24"/>
          <w:lang w:val="ru-RU" w:eastAsia="ru-RU"/>
        </w:rPr>
        <w:t xml:space="preserve">иниатюрная живопись" </w:t>
      </w:r>
      <w:smartTag w:uri="urn:schemas-microsoft-com:office:smarttags" w:element="metricconverter">
        <w:smartTagPr>
          <w:attr w:name="ProductID" w:val="2018 г"/>
        </w:smartTagPr>
        <w:r w:rsidR="00095C60" w:rsidRPr="00A7136E">
          <w:rPr>
            <w:rFonts w:ascii="Times New Roman" w:eastAsia="Times New Roman" w:hAnsi="Times New Roman" w:cs="Times New Roman"/>
            <w:color w:val="auto"/>
            <w:sz w:val="24"/>
            <w:szCs w:val="24"/>
            <w:lang w:val="ru-RU" w:eastAsia="ru-RU"/>
          </w:rPr>
          <w:t>2018 г</w:t>
        </w:r>
      </w:smartTag>
      <w:r w:rsidR="00095C60" w:rsidRPr="00A7136E">
        <w:rPr>
          <w:rFonts w:ascii="Times New Roman" w:eastAsia="Times New Roman" w:hAnsi="Times New Roman" w:cs="Times New Roman"/>
          <w:color w:val="auto"/>
          <w:sz w:val="24"/>
          <w:szCs w:val="24"/>
          <w:lang w:val="ru-RU" w:eastAsia="ru-RU"/>
        </w:rPr>
        <w:t>.</w:t>
      </w:r>
    </w:p>
    <w:p w:rsidR="00746E80" w:rsidRPr="00A7136E" w:rsidRDefault="00746E80" w:rsidP="00095C60">
      <w:pPr>
        <w:shd w:val="clear" w:color="auto" w:fill="FFFFFF"/>
        <w:outlineLvl w:val="0"/>
        <w:rPr>
          <w:rFonts w:ascii="Times New Roman" w:eastAsia="Times New Roman" w:hAnsi="Times New Roman" w:cs="Times New Roman"/>
          <w:bCs/>
          <w:color w:val="001A34"/>
          <w:kern w:val="36"/>
          <w:lang w:eastAsia="ru-RU"/>
        </w:rPr>
      </w:pPr>
    </w:p>
    <w:p w:rsidR="00095C60" w:rsidRDefault="00746E80" w:rsidP="00095C60">
      <w:pPr>
        <w:shd w:val="clear" w:color="auto" w:fill="FFFFFF"/>
        <w:outlineLvl w:val="0"/>
        <w:rPr>
          <w:rFonts w:ascii="Times New Roman" w:eastAsia="Times New Roman" w:hAnsi="Times New Roman" w:cs="Times New Roman"/>
          <w:color w:val="001A34"/>
          <w:kern w:val="36"/>
          <w:lang w:eastAsia="ru-RU"/>
        </w:rPr>
      </w:pPr>
      <w:r>
        <w:rPr>
          <w:rFonts w:ascii="Times New Roman" w:eastAsia="Times New Roman" w:hAnsi="Times New Roman" w:cs="Times New Roman"/>
          <w:b/>
          <w:bCs/>
          <w:color w:val="001A34"/>
          <w:kern w:val="36"/>
          <w:lang w:eastAsia="ru-RU"/>
        </w:rPr>
        <w:t>5</w:t>
      </w:r>
      <w:r w:rsidR="00095C60">
        <w:rPr>
          <w:rFonts w:ascii="Times New Roman" w:eastAsia="Times New Roman" w:hAnsi="Times New Roman" w:cs="Times New Roman"/>
          <w:b/>
          <w:bCs/>
          <w:color w:val="001A34"/>
          <w:kern w:val="36"/>
          <w:lang w:eastAsia="ru-RU"/>
        </w:rPr>
        <w:t>.</w:t>
      </w:r>
      <w:r w:rsidR="0044230F">
        <w:rPr>
          <w:rFonts w:ascii="Times New Roman" w:eastAsia="Times New Roman" w:hAnsi="Times New Roman" w:cs="Times New Roman"/>
          <w:color w:val="001A34"/>
          <w:kern w:val="36"/>
          <w:lang w:eastAsia="ru-RU"/>
        </w:rPr>
        <w:t>БуррТриш</w:t>
      </w:r>
      <w:r w:rsidR="00095C60">
        <w:rPr>
          <w:rFonts w:ascii="Times New Roman" w:eastAsia="Times New Roman" w:hAnsi="Times New Roman" w:cs="Times New Roman"/>
          <w:color w:val="001A34"/>
          <w:kern w:val="36"/>
          <w:lang w:eastAsia="ru-RU"/>
        </w:rPr>
        <w:t>Оттеночное вышивание гладью. Мотивы с цветами и птицами 2018 г.</w:t>
      </w:r>
    </w:p>
    <w:p w:rsidR="00A7136E" w:rsidRDefault="00A7136E" w:rsidP="00095C60">
      <w:pPr>
        <w:shd w:val="clear" w:color="auto" w:fill="FFFFFF"/>
        <w:outlineLvl w:val="0"/>
        <w:rPr>
          <w:rFonts w:ascii="Times New Roman" w:eastAsia="Times New Roman" w:hAnsi="Times New Roman" w:cs="Times New Roman"/>
          <w:color w:val="001A34"/>
          <w:kern w:val="36"/>
          <w:lang w:eastAsia="ru-RU"/>
        </w:rPr>
      </w:pPr>
    </w:p>
    <w:p w:rsidR="00625915" w:rsidRDefault="00A7136E" w:rsidP="00095C60">
      <w:pPr>
        <w:shd w:val="clear" w:color="auto" w:fill="FFFFFF"/>
        <w:outlineLvl w:val="0"/>
        <w:rPr>
          <w:rFonts w:ascii="Times New Roman" w:eastAsia="Times New Roman" w:hAnsi="Times New Roman" w:cs="Times New Roman"/>
          <w:color w:val="001A34"/>
          <w:kern w:val="36"/>
          <w:lang w:eastAsia="ru-RU"/>
        </w:rPr>
      </w:pPr>
      <w:r w:rsidRPr="00A7136E">
        <w:rPr>
          <w:rFonts w:ascii="Times New Roman" w:eastAsia="Times New Roman" w:hAnsi="Times New Roman" w:cs="Times New Roman"/>
          <w:color w:val="001A34"/>
          <w:kern w:val="36"/>
          <w:lang w:eastAsia="ru-RU"/>
        </w:rPr>
        <w:t>6.</w:t>
      </w:r>
      <w:hyperlink r:id="rId13" w:history="1">
        <w:r w:rsidRPr="00625915">
          <w:rPr>
            <w:rStyle w:val="aa"/>
            <w:rFonts w:ascii="Times New Roman" w:eastAsia="Times New Roman" w:hAnsi="Times New Roman" w:cs="Times New Roman"/>
            <w:color w:val="auto"/>
            <w:u w:val="none"/>
            <w:lang w:eastAsia="ru-RU"/>
          </w:rPr>
          <w:t>Хворостухина С. А</w:t>
        </w:r>
        <w:r w:rsidRPr="00A7136E">
          <w:rPr>
            <w:rStyle w:val="aa"/>
            <w:rFonts w:ascii="Arial" w:eastAsia="Times New Roman" w:hAnsi="Arial" w:cs="Arial"/>
            <w:sz w:val="21"/>
            <w:szCs w:val="21"/>
            <w:u w:val="none"/>
            <w:lang w:eastAsia="ru-RU"/>
          </w:rPr>
          <w:t>.</w:t>
        </w:r>
      </w:hyperlink>
      <w:r w:rsidRPr="00A7136E">
        <w:rPr>
          <w:rFonts w:ascii="Times New Roman" w:eastAsia="Times New Roman" w:hAnsi="Times New Roman" w:cs="Times New Roman"/>
          <w:color w:val="001A34"/>
          <w:kern w:val="36"/>
          <w:lang w:eastAsia="ru-RU"/>
        </w:rPr>
        <w:t xml:space="preserve"> Вышиваем гладью. Идеи для домашнего уюта. –М.: Изд-во Мир </w:t>
      </w:r>
    </w:p>
    <w:p w:rsidR="00625915" w:rsidRDefault="00625915" w:rsidP="00095C60">
      <w:pPr>
        <w:shd w:val="clear" w:color="auto" w:fill="FFFFFF"/>
        <w:outlineLvl w:val="0"/>
        <w:rPr>
          <w:rFonts w:ascii="Times New Roman" w:eastAsia="Times New Roman" w:hAnsi="Times New Roman" w:cs="Times New Roman"/>
          <w:color w:val="001A34"/>
          <w:kern w:val="36"/>
          <w:lang w:eastAsia="ru-RU"/>
        </w:rPr>
      </w:pPr>
    </w:p>
    <w:p w:rsidR="00A7136E" w:rsidRDefault="00A7136E" w:rsidP="00095C60">
      <w:pPr>
        <w:shd w:val="clear" w:color="auto" w:fill="FFFFFF"/>
        <w:outlineLvl w:val="0"/>
        <w:rPr>
          <w:rFonts w:ascii="Times New Roman" w:eastAsia="Times New Roman" w:hAnsi="Times New Roman" w:cs="Times New Roman"/>
          <w:color w:val="001A34"/>
          <w:kern w:val="36"/>
          <w:lang w:eastAsia="ru-RU"/>
        </w:rPr>
      </w:pPr>
      <w:r w:rsidRPr="00A7136E">
        <w:rPr>
          <w:rFonts w:ascii="Times New Roman" w:eastAsia="Times New Roman" w:hAnsi="Times New Roman" w:cs="Times New Roman"/>
          <w:color w:val="001A34"/>
          <w:kern w:val="36"/>
          <w:lang w:eastAsia="ru-RU"/>
        </w:rPr>
        <w:t>книги</w:t>
      </w:r>
      <w:r w:rsidR="00625915">
        <w:rPr>
          <w:rFonts w:ascii="Times New Roman" w:eastAsia="Times New Roman" w:hAnsi="Times New Roman" w:cs="Times New Roman"/>
          <w:color w:val="001A34"/>
          <w:kern w:val="36"/>
          <w:lang w:eastAsia="ru-RU"/>
        </w:rPr>
        <w:t>, 2006.</w:t>
      </w:r>
    </w:p>
    <w:p w:rsidR="00625915" w:rsidRDefault="00625915" w:rsidP="00095C60">
      <w:pPr>
        <w:shd w:val="clear" w:color="auto" w:fill="FFFFFF"/>
        <w:outlineLvl w:val="0"/>
        <w:rPr>
          <w:rFonts w:ascii="Times New Roman" w:eastAsia="Times New Roman" w:hAnsi="Times New Roman" w:cs="Times New Roman"/>
          <w:color w:val="001A34"/>
          <w:kern w:val="36"/>
          <w:lang w:eastAsia="ru-RU"/>
        </w:rPr>
      </w:pPr>
      <w:bookmarkStart w:id="0" w:name="_GoBack"/>
      <w:bookmarkEnd w:id="0"/>
    </w:p>
    <w:p w:rsidR="00625915" w:rsidRDefault="002729F2" w:rsidP="00625915">
      <w:pPr>
        <w:shd w:val="clear" w:color="auto" w:fill="FFFFFF"/>
        <w:outlineLvl w:val="0"/>
        <w:rPr>
          <w:rFonts w:ascii="Times New Roman" w:eastAsia="Times New Roman" w:hAnsi="Times New Roman" w:cs="Times New Roman"/>
          <w:color w:val="001A34"/>
          <w:kern w:val="36"/>
          <w:lang w:eastAsia="ru-RU"/>
        </w:rPr>
      </w:pPr>
      <w:r>
        <w:rPr>
          <w:rFonts w:ascii="Times New Roman" w:eastAsia="Times New Roman" w:hAnsi="Times New Roman" w:cs="Times New Roman"/>
          <w:color w:val="001A34"/>
          <w:kern w:val="36"/>
          <w:lang w:eastAsia="ru-RU"/>
        </w:rPr>
        <w:lastRenderedPageBreak/>
        <w:t>7</w:t>
      </w:r>
      <w:r w:rsidR="00625915" w:rsidRPr="00A7136E">
        <w:rPr>
          <w:rFonts w:ascii="Times New Roman" w:eastAsia="Times New Roman" w:hAnsi="Times New Roman" w:cs="Times New Roman"/>
          <w:color w:val="001A34"/>
          <w:kern w:val="36"/>
          <w:lang w:eastAsia="ru-RU"/>
        </w:rPr>
        <w:t>.</w:t>
      </w:r>
      <w:hyperlink r:id="rId14" w:history="1">
        <w:r w:rsidR="00625915" w:rsidRPr="00625915">
          <w:rPr>
            <w:rStyle w:val="aa"/>
            <w:rFonts w:ascii="Times New Roman" w:eastAsia="Times New Roman" w:hAnsi="Times New Roman" w:cs="Times New Roman"/>
            <w:color w:val="auto"/>
            <w:u w:val="none"/>
            <w:lang w:eastAsia="ru-RU"/>
          </w:rPr>
          <w:t>Хворостухина С. А</w:t>
        </w:r>
        <w:r w:rsidR="00625915" w:rsidRPr="00A7136E">
          <w:rPr>
            <w:rStyle w:val="aa"/>
            <w:rFonts w:ascii="Arial" w:eastAsia="Times New Roman" w:hAnsi="Arial" w:cs="Arial"/>
            <w:sz w:val="21"/>
            <w:szCs w:val="21"/>
            <w:u w:val="none"/>
            <w:lang w:eastAsia="ru-RU"/>
          </w:rPr>
          <w:t>.</w:t>
        </w:r>
      </w:hyperlink>
      <w:r w:rsidR="00625915" w:rsidRPr="00A7136E">
        <w:rPr>
          <w:rFonts w:ascii="Times New Roman" w:eastAsia="Times New Roman" w:hAnsi="Times New Roman" w:cs="Times New Roman"/>
          <w:color w:val="001A34"/>
          <w:kern w:val="36"/>
          <w:lang w:eastAsia="ru-RU"/>
        </w:rPr>
        <w:t xml:space="preserve"> Вышиваем </w:t>
      </w:r>
      <w:r w:rsidR="00625915">
        <w:rPr>
          <w:rFonts w:ascii="Times New Roman" w:eastAsia="Times New Roman" w:hAnsi="Times New Roman" w:cs="Times New Roman"/>
          <w:color w:val="001A34"/>
          <w:kern w:val="36"/>
          <w:lang w:eastAsia="ru-RU"/>
        </w:rPr>
        <w:t>гладью пейзажи и натюрморты</w:t>
      </w:r>
      <w:r w:rsidR="00625915" w:rsidRPr="00A7136E">
        <w:rPr>
          <w:rFonts w:ascii="Times New Roman" w:eastAsia="Times New Roman" w:hAnsi="Times New Roman" w:cs="Times New Roman"/>
          <w:color w:val="001A34"/>
          <w:kern w:val="36"/>
          <w:lang w:eastAsia="ru-RU"/>
        </w:rPr>
        <w:t xml:space="preserve">–М.: Изд-во Мир </w:t>
      </w:r>
    </w:p>
    <w:p w:rsidR="00625915" w:rsidRDefault="00625915" w:rsidP="00625915">
      <w:pPr>
        <w:shd w:val="clear" w:color="auto" w:fill="FFFFFF"/>
        <w:outlineLvl w:val="0"/>
        <w:rPr>
          <w:rFonts w:ascii="Times New Roman" w:eastAsia="Times New Roman" w:hAnsi="Times New Roman" w:cs="Times New Roman"/>
          <w:color w:val="001A34"/>
          <w:kern w:val="36"/>
          <w:lang w:eastAsia="ru-RU"/>
        </w:rPr>
      </w:pPr>
    </w:p>
    <w:p w:rsidR="00625915" w:rsidRDefault="00625915" w:rsidP="00625915">
      <w:pPr>
        <w:shd w:val="clear" w:color="auto" w:fill="FFFFFF"/>
        <w:outlineLvl w:val="0"/>
        <w:rPr>
          <w:rFonts w:ascii="Times New Roman" w:eastAsia="Times New Roman" w:hAnsi="Times New Roman" w:cs="Times New Roman"/>
          <w:color w:val="001A34"/>
          <w:kern w:val="36"/>
          <w:lang w:eastAsia="ru-RU"/>
        </w:rPr>
      </w:pPr>
      <w:r w:rsidRPr="00A7136E">
        <w:rPr>
          <w:rFonts w:ascii="Times New Roman" w:eastAsia="Times New Roman" w:hAnsi="Times New Roman" w:cs="Times New Roman"/>
          <w:color w:val="001A34"/>
          <w:kern w:val="36"/>
          <w:lang w:eastAsia="ru-RU"/>
        </w:rPr>
        <w:t>книги</w:t>
      </w:r>
      <w:r>
        <w:rPr>
          <w:rFonts w:ascii="Times New Roman" w:eastAsia="Times New Roman" w:hAnsi="Times New Roman" w:cs="Times New Roman"/>
          <w:color w:val="001A34"/>
          <w:kern w:val="36"/>
          <w:lang w:eastAsia="ru-RU"/>
        </w:rPr>
        <w:t>, 2006.</w:t>
      </w:r>
    </w:p>
    <w:p w:rsidR="00095C60" w:rsidRDefault="00095C60" w:rsidP="00095C60">
      <w:pPr>
        <w:pStyle w:val="2"/>
        <w:shd w:val="clear" w:color="auto" w:fill="FFFFFF"/>
        <w:spacing w:before="0" w:line="450" w:lineRule="atLeast"/>
        <w:rPr>
          <w:rFonts w:ascii="Times New Roman" w:eastAsia="Times New Roman" w:hAnsi="Times New Roman" w:cs="Times New Roman"/>
          <w:color w:val="001A34"/>
          <w:kern w:val="36"/>
          <w:sz w:val="24"/>
          <w:szCs w:val="24"/>
          <w:lang w:val="ru-RU" w:eastAsia="ru-RU"/>
        </w:rPr>
      </w:pPr>
    </w:p>
    <w:p w:rsidR="00625915" w:rsidRPr="00625915" w:rsidRDefault="002729F2" w:rsidP="00625915">
      <w:pPr>
        <w:rPr>
          <w:lang w:eastAsia="ru-RU"/>
        </w:rPr>
      </w:pPr>
      <w:r>
        <w:rPr>
          <w:lang w:eastAsia="ru-RU"/>
        </w:rPr>
        <w:t>8</w:t>
      </w:r>
      <w:r w:rsidR="00504E84">
        <w:rPr>
          <w:lang w:eastAsia="ru-RU"/>
        </w:rPr>
        <w:t>.</w:t>
      </w:r>
      <w:r w:rsidR="00625915">
        <w:rPr>
          <w:rFonts w:ascii="Times New Roman" w:hAnsi="Times New Roman" w:cs="Times New Roman"/>
          <w:lang w:eastAsia="ru-RU"/>
        </w:rPr>
        <w:t xml:space="preserve"> Книга – учебник по вышивке 200 стежков</w:t>
      </w:r>
      <w:r w:rsidR="00504E84">
        <w:rPr>
          <w:rFonts w:ascii="Times New Roman" w:hAnsi="Times New Roman" w:cs="Times New Roman"/>
          <w:lang w:eastAsia="ru-RU"/>
        </w:rPr>
        <w:t>: пришивание бисера, пайетки, фетр и др.</w:t>
      </w:r>
      <w:r>
        <w:rPr>
          <w:rFonts w:ascii="Times New Roman" w:hAnsi="Times New Roman" w:cs="Times New Roman"/>
          <w:lang w:eastAsia="ru-RU"/>
        </w:rPr>
        <w:t>2016.</w:t>
      </w:r>
    </w:p>
    <w:p w:rsidR="00504E84" w:rsidRDefault="0041682A" w:rsidP="00095C60">
      <w:pPr>
        <w:shd w:val="clear" w:color="auto" w:fill="FFFFFF"/>
        <w:rPr>
          <w:rFonts w:ascii="Times New Roman" w:hAnsi="Times New Roman" w:cs="Times New Roman"/>
          <w:shd w:val="clear" w:color="auto" w:fill="FFFFFF"/>
        </w:rPr>
      </w:pPr>
      <w:hyperlink r:id="rId15" w:history="1">
        <w:r w:rsidR="00095C60">
          <w:rPr>
            <w:rFonts w:ascii="Tahoma" w:eastAsia="Times New Roman" w:hAnsi="Tahoma" w:cs="Tahoma"/>
            <w:color w:val="007BFF"/>
            <w:lang w:eastAsia="ru-RU"/>
          </w:rPr>
          <w:br/>
        </w:r>
      </w:hyperlink>
      <w:r w:rsidR="002729F2">
        <w:rPr>
          <w:rFonts w:ascii="Times New Roman" w:eastAsia="Times New Roman" w:hAnsi="Times New Roman" w:cs="Times New Roman"/>
          <w:lang w:eastAsia="ru-RU"/>
        </w:rPr>
        <w:t>9</w:t>
      </w:r>
      <w:r w:rsidR="00095C60">
        <w:rPr>
          <w:rFonts w:ascii="Times New Roman" w:eastAsia="Times New Roman" w:hAnsi="Times New Roman" w:cs="Times New Roman"/>
          <w:lang w:eastAsia="ru-RU"/>
        </w:rPr>
        <w:t>.</w:t>
      </w:r>
      <w:r w:rsidR="00095C60">
        <w:rPr>
          <w:rFonts w:ascii="Times New Roman" w:hAnsi="Times New Roman" w:cs="Times New Roman"/>
          <w:shd w:val="clear" w:color="auto" w:fill="FFFFFF"/>
        </w:rPr>
        <w:t xml:space="preserve"> Книга КР "Английская королевская школа вышивания" Шелковая гладь, </w:t>
      </w:r>
    </w:p>
    <w:p w:rsidR="00504E84" w:rsidRDefault="00504E84" w:rsidP="00095C60">
      <w:pPr>
        <w:shd w:val="clear" w:color="auto" w:fill="FFFFFF"/>
        <w:rPr>
          <w:rFonts w:ascii="Times New Roman" w:hAnsi="Times New Roman" w:cs="Times New Roman"/>
          <w:shd w:val="clear" w:color="auto" w:fill="FFFFFF"/>
        </w:rPr>
      </w:pPr>
    </w:p>
    <w:p w:rsidR="00095C60" w:rsidRDefault="00095C60" w:rsidP="00095C60">
      <w:pPr>
        <w:shd w:val="clear" w:color="auto" w:fill="FFFFFF"/>
        <w:rPr>
          <w:rStyle w:val="aa"/>
          <w:rFonts w:eastAsia="SimSun;宋体"/>
          <w:lang w:eastAsia="zh-CN"/>
        </w:rPr>
      </w:pPr>
      <w:r>
        <w:rPr>
          <w:rFonts w:ascii="Times New Roman" w:hAnsi="Times New Roman" w:cs="Times New Roman"/>
          <w:shd w:val="clear" w:color="auto" w:fill="FFFFFF"/>
        </w:rPr>
        <w:t>художественная гладь, золотое шитье </w:t>
      </w:r>
      <w:r>
        <w:rPr>
          <w:rFonts w:ascii="Times New Roman" w:eastAsia="Times New Roman" w:hAnsi="Times New Roman" w:cs="Times New Roman"/>
          <w:caps/>
          <w:lang w:eastAsia="ru-RU"/>
        </w:rPr>
        <w:t> </w:t>
      </w:r>
      <w:r w:rsidR="002729F2">
        <w:rPr>
          <w:rFonts w:ascii="Times New Roman" w:hAnsi="Times New Roman" w:cs="Times New Roman"/>
          <w:shd w:val="clear" w:color="auto" w:fill="FFFFFF"/>
        </w:rPr>
        <w:t xml:space="preserve">Изд - </w:t>
      </w:r>
      <w:r>
        <w:rPr>
          <w:rFonts w:ascii="Times New Roman" w:hAnsi="Times New Roman" w:cs="Times New Roman"/>
          <w:shd w:val="clear" w:color="auto" w:fill="FFFFFF"/>
        </w:rPr>
        <w:t>во</w:t>
      </w:r>
      <w:r w:rsidRPr="002729F2">
        <w:rPr>
          <w:rFonts w:ascii="Times New Roman" w:hAnsi="Times New Roman" w:cs="Times New Roman"/>
          <w:shd w:val="clear" w:color="auto" w:fill="FFFFFF"/>
        </w:rPr>
        <w:t>: </w:t>
      </w:r>
      <w:hyperlink r:id="rId16" w:history="1">
        <w:r w:rsidRPr="002729F2">
          <w:rPr>
            <w:rStyle w:val="aa"/>
            <w:rFonts w:ascii="Times New Roman" w:hAnsi="Times New Roman" w:cs="Times New Roman"/>
            <w:color w:val="auto"/>
            <w:u w:val="none"/>
          </w:rPr>
          <w:t>КОНТЭНТ</w:t>
        </w:r>
      </w:hyperlink>
      <w:r w:rsidR="002729F2">
        <w:rPr>
          <w:rStyle w:val="aa"/>
          <w:rFonts w:ascii="Times New Roman" w:hAnsi="Times New Roman" w:cs="Times New Roman"/>
          <w:color w:val="auto"/>
          <w:u w:val="none"/>
        </w:rPr>
        <w:t>. 2018.</w:t>
      </w:r>
    </w:p>
    <w:p w:rsidR="00504E84" w:rsidRDefault="00504E84" w:rsidP="00095C60">
      <w:pPr>
        <w:shd w:val="clear" w:color="auto" w:fill="FFFFFF"/>
        <w:rPr>
          <w:rFonts w:ascii="Times New Roman" w:eastAsia="Times New Roman" w:hAnsi="Times New Roman" w:cs="Times New Roman"/>
          <w:color w:val="333333"/>
          <w:lang w:eastAsia="ru-RU"/>
        </w:rPr>
      </w:pPr>
    </w:p>
    <w:p w:rsidR="002729F2" w:rsidRDefault="002729F2" w:rsidP="002729F2">
      <w:pPr>
        <w:rPr>
          <w:rFonts w:ascii="Times New Roman" w:eastAsia="Times New Roman" w:hAnsi="Times New Roman" w:cs="Times New Roman"/>
          <w:lang w:eastAsia="ru-RU"/>
        </w:rPr>
      </w:pPr>
      <w:r>
        <w:rPr>
          <w:rFonts w:ascii="Times New Roman" w:eastAsia="Times New Roman" w:hAnsi="Times New Roman" w:cs="Times New Roman"/>
          <w:color w:val="333333"/>
          <w:lang w:eastAsia="ru-RU"/>
        </w:rPr>
        <w:t>10.</w:t>
      </w:r>
      <w:hyperlink r:id="rId17" w:history="1">
        <w:r w:rsidRPr="002729F2">
          <w:rPr>
            <w:rStyle w:val="aa"/>
            <w:rFonts w:ascii="Times New Roman" w:eastAsia="Times New Roman" w:hAnsi="Times New Roman" w:cs="Times New Roman"/>
            <w:color w:val="auto"/>
            <w:u w:val="none"/>
            <w:lang w:eastAsia="ru-RU"/>
          </w:rPr>
          <w:t>Миронова Т. В. </w:t>
        </w:r>
      </w:hyperlink>
      <w:r w:rsidRPr="002729F2">
        <w:rPr>
          <w:rFonts w:ascii="Times New Roman" w:eastAsia="Times New Roman" w:hAnsi="Times New Roman" w:cs="Times New Roman"/>
          <w:lang w:eastAsia="ru-RU"/>
        </w:rPr>
        <w:t>, </w:t>
      </w:r>
      <w:hyperlink r:id="rId18" w:history="1">
        <w:r w:rsidRPr="002729F2">
          <w:rPr>
            <w:rStyle w:val="aa"/>
            <w:rFonts w:ascii="Times New Roman" w:eastAsia="Times New Roman" w:hAnsi="Times New Roman" w:cs="Times New Roman"/>
            <w:color w:val="auto"/>
            <w:u w:val="none"/>
            <w:lang w:eastAsia="ru-RU"/>
          </w:rPr>
          <w:t>Миронова С. В.</w:t>
        </w:r>
      </w:hyperlink>
      <w:r>
        <w:rPr>
          <w:rFonts w:ascii="Times New Roman" w:eastAsia="Times New Roman" w:hAnsi="Times New Roman" w:cs="Times New Roman"/>
          <w:color w:val="333333"/>
          <w:lang w:eastAsia="ru-RU"/>
        </w:rPr>
        <w:t>Вышиваем гладью. Основы и лучшие техники.</w:t>
      </w:r>
      <w:r>
        <w:rPr>
          <w:rFonts w:ascii="Times New Roman" w:eastAsia="Times New Roman" w:hAnsi="Times New Roman" w:cs="Times New Roman"/>
          <w:lang w:eastAsia="ru-RU"/>
        </w:rPr>
        <w:t>Изд –</w:t>
      </w:r>
    </w:p>
    <w:p w:rsidR="002729F2" w:rsidRDefault="002729F2" w:rsidP="002729F2">
      <w:pPr>
        <w:rPr>
          <w:rFonts w:ascii="Times New Roman" w:eastAsia="Times New Roman" w:hAnsi="Times New Roman" w:cs="Times New Roman"/>
          <w:lang w:eastAsia="ru-RU"/>
        </w:rPr>
      </w:pPr>
    </w:p>
    <w:p w:rsidR="002729F2" w:rsidRPr="002729F2" w:rsidRDefault="002729F2" w:rsidP="002729F2">
      <w:pPr>
        <w:rPr>
          <w:rFonts w:ascii="Times New Roman" w:eastAsia="Times New Roman" w:hAnsi="Times New Roman" w:cs="Times New Roman"/>
          <w:lang w:eastAsia="ru-RU"/>
        </w:rPr>
      </w:pPr>
      <w:r>
        <w:rPr>
          <w:rFonts w:ascii="Times New Roman" w:eastAsia="Times New Roman" w:hAnsi="Times New Roman" w:cs="Times New Roman"/>
          <w:lang w:eastAsia="ru-RU"/>
        </w:rPr>
        <w:t>во: </w:t>
      </w:r>
      <w:hyperlink r:id="rId19" w:history="1">
        <w:r w:rsidRPr="002729F2">
          <w:rPr>
            <w:rStyle w:val="aa"/>
            <w:rFonts w:ascii="Times New Roman" w:eastAsia="Times New Roman" w:hAnsi="Times New Roman" w:cs="Times New Roman"/>
            <w:color w:val="auto"/>
            <w:u w:val="none"/>
            <w:lang w:eastAsia="ru-RU"/>
          </w:rPr>
          <w:t>Мир книги.</w:t>
        </w:r>
      </w:hyperlink>
      <w:r w:rsidRPr="002729F2">
        <w:rPr>
          <w:rFonts w:ascii="Times New Roman" w:eastAsia="Times New Roman" w:hAnsi="Times New Roman" w:cs="Times New Roman"/>
          <w:lang w:eastAsia="ru-RU"/>
        </w:rPr>
        <w:t>- М.2006</w:t>
      </w:r>
    </w:p>
    <w:p w:rsidR="00095C60" w:rsidRDefault="00095C60" w:rsidP="00095C60">
      <w:pPr>
        <w:shd w:val="clear" w:color="auto" w:fill="FFFFFF"/>
        <w:rPr>
          <w:rFonts w:eastAsia="Times New Roman"/>
          <w:color w:val="333333"/>
          <w:lang w:eastAsia="ru-RU"/>
        </w:rPr>
      </w:pPr>
    </w:p>
    <w:p w:rsidR="00BE659E" w:rsidRPr="002729F2" w:rsidRDefault="002729F2" w:rsidP="002729F2">
      <w:pPr>
        <w:shd w:val="clear" w:color="auto" w:fill="FFFFFF"/>
        <w:rPr>
          <w:rFonts w:ascii="Times New Roman" w:eastAsia="Times New Roman" w:hAnsi="Times New Roman" w:cs="Times New Roman"/>
          <w:color w:val="333333"/>
          <w:lang w:eastAsia="ru-RU"/>
        </w:rPr>
      </w:pPr>
      <w:r>
        <w:rPr>
          <w:rFonts w:ascii="Times New Roman" w:eastAsia="Calibri" w:hAnsi="Times New Roman" w:cs="Times New Roman"/>
          <w:b/>
        </w:rPr>
        <w:t>Интернет-ресурсы.</w:t>
      </w:r>
    </w:p>
    <w:p w:rsidR="00BE659E" w:rsidRPr="002326F1" w:rsidRDefault="00BE659E" w:rsidP="00BE659E">
      <w:pPr>
        <w:spacing w:line="360" w:lineRule="auto"/>
        <w:ind w:firstLine="709"/>
        <w:rPr>
          <w:rFonts w:asciiTheme="majorBidi" w:hAnsiTheme="majorBidi" w:cstheme="majorBidi"/>
          <w:i/>
          <w:iCs/>
        </w:rPr>
      </w:pPr>
    </w:p>
    <w:p w:rsidR="00BE659E" w:rsidRPr="002326F1" w:rsidRDefault="00BE659E" w:rsidP="00BE659E">
      <w:pPr>
        <w:spacing w:line="360" w:lineRule="auto"/>
        <w:ind w:firstLine="709"/>
        <w:rPr>
          <w:rFonts w:asciiTheme="majorBidi" w:hAnsiTheme="majorBidi" w:cstheme="majorBidi"/>
        </w:rPr>
      </w:pPr>
    </w:p>
    <w:p w:rsidR="00BE659E" w:rsidRPr="002326F1" w:rsidRDefault="00BE659E" w:rsidP="00BE659E">
      <w:pPr>
        <w:rPr>
          <w:rFonts w:asciiTheme="majorBidi" w:hAnsiTheme="majorBidi" w:cstheme="majorBidi"/>
          <w:sz w:val="28"/>
          <w:szCs w:val="28"/>
        </w:rPr>
      </w:pPr>
    </w:p>
    <w:p w:rsidR="00BE659E" w:rsidRPr="002326F1" w:rsidRDefault="00BE659E" w:rsidP="00BE659E">
      <w:pPr>
        <w:rPr>
          <w:rFonts w:asciiTheme="majorBidi" w:hAnsiTheme="majorBidi" w:cstheme="majorBidi"/>
          <w:szCs w:val="28"/>
        </w:rPr>
      </w:pPr>
      <w:r w:rsidRPr="002326F1">
        <w:rPr>
          <w:rFonts w:asciiTheme="majorBidi" w:hAnsiTheme="majorBidi" w:cstheme="majorBidi"/>
          <w:szCs w:val="28"/>
        </w:rPr>
        <w:br w:type="page"/>
      </w:r>
    </w:p>
    <w:sectPr w:rsidR="00BE659E" w:rsidRPr="002326F1" w:rsidSect="00C724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307" w:rsidRDefault="00972307" w:rsidP="00BE659E">
      <w:r>
        <w:separator/>
      </w:r>
    </w:p>
  </w:endnote>
  <w:endnote w:type="continuationSeparator" w:id="1">
    <w:p w:rsidR="00972307" w:rsidRDefault="00972307" w:rsidP="00BE6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imSun;宋体">
    <w:altName w:val="SimSu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413232343"/>
      <w:docPartObj>
        <w:docPartGallery w:val="Page Numbers (Bottom of Page)"/>
        <w:docPartUnique/>
      </w:docPartObj>
    </w:sdtPr>
    <w:sdtContent>
      <w:p w:rsidR="00FF3426" w:rsidRDefault="0041682A" w:rsidP="00095C60">
        <w:pPr>
          <w:pStyle w:val="ab"/>
          <w:framePr w:wrap="none" w:vAnchor="text" w:hAnchor="margin" w:xAlign="right" w:y="1"/>
          <w:rPr>
            <w:rStyle w:val="ad"/>
          </w:rPr>
        </w:pPr>
        <w:r>
          <w:rPr>
            <w:rStyle w:val="ad"/>
          </w:rPr>
          <w:fldChar w:fldCharType="begin"/>
        </w:r>
        <w:r w:rsidR="00FF3426">
          <w:rPr>
            <w:rStyle w:val="ad"/>
          </w:rPr>
          <w:instrText xml:space="preserve"> PAGE </w:instrText>
        </w:r>
        <w:r>
          <w:rPr>
            <w:rStyle w:val="ad"/>
          </w:rPr>
          <w:fldChar w:fldCharType="end"/>
        </w:r>
      </w:p>
    </w:sdtContent>
  </w:sdt>
  <w:p w:rsidR="00FF3426" w:rsidRDefault="0041682A" w:rsidP="00095C60">
    <w:pPr>
      <w:ind w:right="360"/>
      <w:rPr>
        <w:sz w:val="2"/>
        <w:szCs w:val="2"/>
      </w:rPr>
    </w:pPr>
    <w:r w:rsidRPr="0041682A">
      <w:rPr>
        <w:noProof/>
        <w:lang w:eastAsia="ru-RU"/>
      </w:rPr>
      <w:pict>
        <v:shapetype id="_x0000_t202" coordsize="21600,21600" o:spt="202" path="m,l,21600r21600,l21600,xe">
          <v:stroke joinstyle="miter"/>
          <v:path gradientshapeok="t" o:connecttype="rect"/>
        </v:shapetype>
        <v:shape id="Text Box 6" o:spid="_x0000_s2049" type="#_x0000_t202" style="position:absolute;margin-left:542.35pt;margin-top:810.45pt;width:10.55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" filled="f" stroked="f">
          <v:path arrowok="t"/>
          <v:textbox style="mso-fit-shape-to-text:t" inset="0,0,0,0">
            <w:txbxContent>
              <w:p w:rsidR="00FF3426" w:rsidRDefault="0041682A">
                <w:r>
                  <w:rPr>
                    <w:rStyle w:val="a5"/>
                    <w:rFonts w:eastAsiaTheme="minorHAnsi"/>
                  </w:rPr>
                  <w:fldChar w:fldCharType="begin"/>
                </w:r>
                <w:r w:rsidR="00FF3426">
                  <w:rPr>
                    <w:rStyle w:val="a5"/>
                    <w:rFonts w:eastAsiaTheme="minorHAnsi"/>
                  </w:rPr>
                  <w:instrText xml:space="preserve"> PAGE \* MERGEFORMAT </w:instrText>
                </w:r>
                <w:r>
                  <w:rPr>
                    <w:rStyle w:val="a5"/>
                    <w:rFonts w:eastAsiaTheme="minorHAnsi"/>
                  </w:rPr>
                  <w:fldChar w:fldCharType="separate"/>
                </w:r>
                <w:r w:rsidR="00FF3426" w:rsidRPr="00171E56">
                  <w:rPr>
                    <w:rStyle w:val="a5"/>
                    <w:rFonts w:eastAsiaTheme="minorHAnsi"/>
                    <w:noProof/>
                  </w:rPr>
                  <w:t>13</w:t>
                </w:r>
                <w:r>
                  <w:rPr>
                    <w:rStyle w:val="a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063554484"/>
      <w:docPartObj>
        <w:docPartGallery w:val="Page Numbers (Bottom of Page)"/>
        <w:docPartUnique/>
      </w:docPartObj>
    </w:sdtPr>
    <w:sdtContent>
      <w:p w:rsidR="00FF3426" w:rsidRDefault="0041682A" w:rsidP="00095C60">
        <w:pPr>
          <w:pStyle w:val="ab"/>
          <w:framePr w:wrap="none" w:vAnchor="text" w:hAnchor="margin" w:xAlign="right" w:y="1"/>
          <w:rPr>
            <w:rStyle w:val="ad"/>
          </w:rPr>
        </w:pPr>
        <w:r>
          <w:rPr>
            <w:rStyle w:val="ad"/>
          </w:rPr>
          <w:fldChar w:fldCharType="begin"/>
        </w:r>
        <w:r w:rsidR="00FF3426">
          <w:rPr>
            <w:rStyle w:val="ad"/>
          </w:rPr>
          <w:instrText xml:space="preserve"> PAGE </w:instrText>
        </w:r>
        <w:r>
          <w:rPr>
            <w:rStyle w:val="ad"/>
          </w:rPr>
          <w:fldChar w:fldCharType="separate"/>
        </w:r>
        <w:r w:rsidR="0005484B">
          <w:rPr>
            <w:rStyle w:val="ad"/>
            <w:noProof/>
          </w:rPr>
          <w:t>17</w:t>
        </w:r>
        <w:r>
          <w:rPr>
            <w:rStyle w:val="ad"/>
          </w:rPr>
          <w:fldChar w:fldCharType="end"/>
        </w:r>
      </w:p>
    </w:sdtContent>
  </w:sdt>
  <w:p w:rsidR="00FF3426" w:rsidRDefault="00FF3426" w:rsidP="00095C60">
    <w:pPr>
      <w:pStyle w:val="ab"/>
      <w:ind w:right="360"/>
      <w:jc w:val="center"/>
    </w:pPr>
  </w:p>
  <w:p w:rsidR="00FF3426" w:rsidRDefault="00FF342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307" w:rsidRDefault="00972307" w:rsidP="00BE659E">
      <w:r>
        <w:separator/>
      </w:r>
    </w:p>
  </w:footnote>
  <w:footnote w:type="continuationSeparator" w:id="1">
    <w:p w:rsidR="00972307" w:rsidRDefault="00972307" w:rsidP="00BE659E">
      <w:r>
        <w:continuationSeparator/>
      </w:r>
    </w:p>
  </w:footnote>
  <w:footnote w:id="2">
    <w:p w:rsidR="00FF3426" w:rsidRPr="00ED12AC" w:rsidRDefault="00FF3426" w:rsidP="00BE659E">
      <w:pPr>
        <w:pStyle w:val="10"/>
        <w:jc w:val="both"/>
        <w:rPr>
          <w:rFonts w:ascii="Times New Roman" w:hAnsi="Times New Roman" w:cs="Times New Roman"/>
        </w:rPr>
      </w:pPr>
      <w:r w:rsidRPr="00ED12AC">
        <w:rPr>
          <w:rStyle w:val="a9"/>
          <w:rFonts w:ascii="Times New Roman" w:hAnsi="Times New Roman" w:cs="Times New Roman"/>
        </w:rPr>
        <w:footnoteRef/>
      </w:r>
      <w:r w:rsidRPr="00ED12AC">
        <w:rPr>
          <w:rFonts w:ascii="Times New Roman" w:hAnsi="Times New Roman" w:cs="Times New Roman"/>
        </w:rPr>
        <w:t xml:space="preserve"> Технология профильных и профессиональных проб. Электронный ресурс. </w:t>
      </w:r>
      <w:r w:rsidRPr="00ED12AC">
        <w:rPr>
          <w:rFonts w:ascii="Times New Roman" w:hAnsi="Times New Roman" w:cs="Times New Roman"/>
          <w:lang w:val="en-US"/>
        </w:rPr>
        <w:t>URL</w:t>
      </w:r>
      <w:r w:rsidRPr="00ED12AC">
        <w:rPr>
          <w:rFonts w:ascii="Times New Roman" w:hAnsi="Times New Roman" w:cs="Times New Roman"/>
        </w:rPr>
        <w:t xml:space="preserve">: </w:t>
      </w:r>
      <w:hyperlink r:id="rId1" w:history="1">
        <w:r w:rsidRPr="00ED12AC">
          <w:rPr>
            <w:rStyle w:val="aa"/>
            <w:rFonts w:ascii="Times New Roman" w:hAnsi="Times New Roman" w:cs="Times New Roman"/>
          </w:rPr>
          <w:t>https://studwood.ru/1672940/pedagogika/tehnologiya_profilnyh_professionalnyh_prob</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1885BA"/>
    <w:lvl w:ilvl="0">
      <w:numFmt w:val="bullet"/>
      <w:lvlText w:val="*"/>
      <w:lvlJc w:val="left"/>
    </w:lvl>
  </w:abstractNum>
  <w:abstractNum w:abstractNumId="1">
    <w:nsid w:val="178C1885"/>
    <w:multiLevelType w:val="hybridMultilevel"/>
    <w:tmpl w:val="BFCA3676"/>
    <w:lvl w:ilvl="0" w:tplc="541885BA">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4815AB"/>
    <w:multiLevelType w:val="hybridMultilevel"/>
    <w:tmpl w:val="6B78475A"/>
    <w:lvl w:ilvl="0" w:tplc="BD60B49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4964CF"/>
    <w:multiLevelType w:val="multilevel"/>
    <w:tmpl w:val="4AF4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545D0"/>
    <w:multiLevelType w:val="hybridMultilevel"/>
    <w:tmpl w:val="1DF8075E"/>
    <w:lvl w:ilvl="0" w:tplc="56F8FFF2">
      <w:start w:val="1"/>
      <w:numFmt w:val="bullet"/>
      <w:lvlText w:val=""/>
      <w:lvlJc w:val="left"/>
      <w:pPr>
        <w:ind w:left="1287" w:hanging="360"/>
      </w:pPr>
      <w:rPr>
        <w:rFonts w:ascii="Symbol" w:hAnsi="Symbol" w:hint="default"/>
      </w:rPr>
    </w:lvl>
    <w:lvl w:ilvl="1" w:tplc="56F8FFF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F24B7C"/>
    <w:multiLevelType w:val="hybridMultilevel"/>
    <w:tmpl w:val="4FBE9BD6"/>
    <w:lvl w:ilvl="0" w:tplc="56F8FF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6FB0383"/>
    <w:multiLevelType w:val="hybridMultilevel"/>
    <w:tmpl w:val="F0FA3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0F1860"/>
    <w:multiLevelType w:val="hybridMultilevel"/>
    <w:tmpl w:val="AB4050A2"/>
    <w:lvl w:ilvl="0" w:tplc="C22EE7A8">
      <w:start w:val="1"/>
      <w:numFmt w:val="bullet"/>
      <w:lvlText w:val=""/>
      <w:lvlJc w:val="left"/>
      <w:pPr>
        <w:tabs>
          <w:tab w:val="num" w:pos="990"/>
        </w:tabs>
        <w:ind w:left="99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8">
    <w:nsid w:val="5121163C"/>
    <w:multiLevelType w:val="hybridMultilevel"/>
    <w:tmpl w:val="CB7E4D82"/>
    <w:lvl w:ilvl="0" w:tplc="56F8FFF2">
      <w:start w:val="1"/>
      <w:numFmt w:val="bullet"/>
      <w:lvlText w:val=""/>
      <w:lvlJc w:val="left"/>
      <w:pPr>
        <w:ind w:left="1287" w:hanging="360"/>
      </w:pPr>
      <w:rPr>
        <w:rFonts w:ascii="Symbol" w:hAnsi="Symbol" w:hint="default"/>
      </w:rPr>
    </w:lvl>
    <w:lvl w:ilvl="1" w:tplc="EFE6E510">
      <w:numFmt w:val="bullet"/>
      <w:lvlText w:val="•"/>
      <w:lvlJc w:val="left"/>
      <w:pPr>
        <w:ind w:left="2467" w:hanging="82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4316CE2"/>
    <w:multiLevelType w:val="hybridMultilevel"/>
    <w:tmpl w:val="AFD644F6"/>
    <w:lvl w:ilvl="0" w:tplc="56F8FF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A4E0D0E"/>
    <w:multiLevelType w:val="hybridMultilevel"/>
    <w:tmpl w:val="F40895FE"/>
    <w:lvl w:ilvl="0" w:tplc="C22EE7A8">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FB7FA1"/>
    <w:multiLevelType w:val="hybridMultilevel"/>
    <w:tmpl w:val="293C41D8"/>
    <w:lvl w:ilvl="0" w:tplc="C22EE7A8">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6D425C"/>
    <w:multiLevelType w:val="hybridMultilevel"/>
    <w:tmpl w:val="080C0D1E"/>
    <w:lvl w:ilvl="0" w:tplc="56F8FF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87C73CA"/>
    <w:multiLevelType w:val="hybridMultilevel"/>
    <w:tmpl w:val="CE3A2F84"/>
    <w:lvl w:ilvl="0" w:tplc="56F8FF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A8F122A"/>
    <w:multiLevelType w:val="hybridMultilevel"/>
    <w:tmpl w:val="220680B4"/>
    <w:lvl w:ilvl="0" w:tplc="56F8FFF2">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2"/>
  </w:num>
  <w:num w:numId="3">
    <w:abstractNumId w:val="2"/>
  </w:num>
  <w:num w:numId="4">
    <w:abstractNumId w:val="9"/>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5"/>
  </w:num>
  <w:num w:numId="7">
    <w:abstractNumId w:val="3"/>
  </w:num>
  <w:num w:numId="8">
    <w:abstractNumId w:val="4"/>
  </w:num>
  <w:num w:numId="9">
    <w:abstractNumId w:val="6"/>
  </w:num>
  <w:num w:numId="10">
    <w:abstractNumId w:val="7"/>
  </w:num>
  <w:num w:numId="11">
    <w:abstractNumId w:val="11"/>
  </w:num>
  <w:num w:numId="12">
    <w:abstractNumId w:val="10"/>
  </w:num>
  <w:num w:numId="13">
    <w:abstractNumId w:val="1"/>
  </w:num>
  <w:num w:numId="14">
    <w:abstractNumId w:val="14"/>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BE659E"/>
    <w:rsid w:val="00001EFF"/>
    <w:rsid w:val="00026D01"/>
    <w:rsid w:val="00050D01"/>
    <w:rsid w:val="00053B88"/>
    <w:rsid w:val="0005484B"/>
    <w:rsid w:val="00095C60"/>
    <w:rsid w:val="0010417F"/>
    <w:rsid w:val="00107DD8"/>
    <w:rsid w:val="00133B0F"/>
    <w:rsid w:val="00154690"/>
    <w:rsid w:val="001753BB"/>
    <w:rsid w:val="00183534"/>
    <w:rsid w:val="001A2312"/>
    <w:rsid w:val="002729F2"/>
    <w:rsid w:val="002818F8"/>
    <w:rsid w:val="002F060F"/>
    <w:rsid w:val="00343475"/>
    <w:rsid w:val="00393C9C"/>
    <w:rsid w:val="003B210B"/>
    <w:rsid w:val="003B281B"/>
    <w:rsid w:val="003F0F6D"/>
    <w:rsid w:val="0041675C"/>
    <w:rsid w:val="0041682A"/>
    <w:rsid w:val="004275BA"/>
    <w:rsid w:val="00433A95"/>
    <w:rsid w:val="0044230F"/>
    <w:rsid w:val="004B30CB"/>
    <w:rsid w:val="004D7FC9"/>
    <w:rsid w:val="00504E84"/>
    <w:rsid w:val="005248A2"/>
    <w:rsid w:val="00533DB8"/>
    <w:rsid w:val="00542911"/>
    <w:rsid w:val="005840BD"/>
    <w:rsid w:val="00587DCC"/>
    <w:rsid w:val="005939E9"/>
    <w:rsid w:val="005E443F"/>
    <w:rsid w:val="00606D8A"/>
    <w:rsid w:val="00625915"/>
    <w:rsid w:val="00635352"/>
    <w:rsid w:val="00645FEE"/>
    <w:rsid w:val="00664AE1"/>
    <w:rsid w:val="006663BD"/>
    <w:rsid w:val="00684B6F"/>
    <w:rsid w:val="006B11C4"/>
    <w:rsid w:val="00717E8E"/>
    <w:rsid w:val="007326D1"/>
    <w:rsid w:val="00746E80"/>
    <w:rsid w:val="00775FD8"/>
    <w:rsid w:val="00781D6B"/>
    <w:rsid w:val="007E1A90"/>
    <w:rsid w:val="007E3E5F"/>
    <w:rsid w:val="007E4781"/>
    <w:rsid w:val="00830230"/>
    <w:rsid w:val="008C5275"/>
    <w:rsid w:val="00903DD2"/>
    <w:rsid w:val="00972307"/>
    <w:rsid w:val="009D3D92"/>
    <w:rsid w:val="009E7DD5"/>
    <w:rsid w:val="00A042DF"/>
    <w:rsid w:val="00A066D4"/>
    <w:rsid w:val="00A135EC"/>
    <w:rsid w:val="00A17C2B"/>
    <w:rsid w:val="00A277C4"/>
    <w:rsid w:val="00A4020E"/>
    <w:rsid w:val="00A4259D"/>
    <w:rsid w:val="00A605E2"/>
    <w:rsid w:val="00A7136E"/>
    <w:rsid w:val="00B03327"/>
    <w:rsid w:val="00B27A81"/>
    <w:rsid w:val="00B31A3D"/>
    <w:rsid w:val="00B35602"/>
    <w:rsid w:val="00B81355"/>
    <w:rsid w:val="00BE659E"/>
    <w:rsid w:val="00C01BE8"/>
    <w:rsid w:val="00C04E47"/>
    <w:rsid w:val="00C2572F"/>
    <w:rsid w:val="00C52113"/>
    <w:rsid w:val="00C65183"/>
    <w:rsid w:val="00C66650"/>
    <w:rsid w:val="00C724FC"/>
    <w:rsid w:val="00CA7B61"/>
    <w:rsid w:val="00CE2A88"/>
    <w:rsid w:val="00D07C3A"/>
    <w:rsid w:val="00D24A56"/>
    <w:rsid w:val="00D42104"/>
    <w:rsid w:val="00D42B30"/>
    <w:rsid w:val="00D441A2"/>
    <w:rsid w:val="00D62596"/>
    <w:rsid w:val="00DB1CCC"/>
    <w:rsid w:val="00DB6811"/>
    <w:rsid w:val="00E0671C"/>
    <w:rsid w:val="00E46941"/>
    <w:rsid w:val="00E673E1"/>
    <w:rsid w:val="00E876B1"/>
    <w:rsid w:val="00E93F2B"/>
    <w:rsid w:val="00ED1D4B"/>
    <w:rsid w:val="00F11355"/>
    <w:rsid w:val="00F25397"/>
    <w:rsid w:val="00F411E8"/>
    <w:rsid w:val="00F446B9"/>
    <w:rsid w:val="00F94746"/>
    <w:rsid w:val="00F97490"/>
    <w:rsid w:val="00FA506C"/>
    <w:rsid w:val="00FF3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9E"/>
    <w:pPr>
      <w:spacing w:after="0" w:line="240" w:lineRule="auto"/>
    </w:pPr>
    <w:rPr>
      <w:sz w:val="24"/>
      <w:szCs w:val="24"/>
    </w:rPr>
  </w:style>
  <w:style w:type="paragraph" w:styleId="2">
    <w:name w:val="heading 2"/>
    <w:basedOn w:val="a"/>
    <w:next w:val="a"/>
    <w:link w:val="20"/>
    <w:uiPriority w:val="9"/>
    <w:semiHidden/>
    <w:unhideWhenUsed/>
    <w:qFormat/>
    <w:rsid w:val="00095C60"/>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E659E"/>
    <w:pPr>
      <w:spacing w:after="200" w:line="276" w:lineRule="auto"/>
      <w:ind w:left="720"/>
      <w:contextualSpacing/>
    </w:pPr>
    <w:rPr>
      <w:sz w:val="22"/>
      <w:szCs w:val="22"/>
    </w:rPr>
  </w:style>
  <w:style w:type="character" w:customStyle="1" w:styleId="a5">
    <w:name w:val="Колонтитул"/>
    <w:basedOn w:val="a0"/>
    <w:rsid w:val="00BE659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customStyle="1" w:styleId="1">
    <w:name w:val="Сетка таблицы1"/>
    <w:basedOn w:val="a1"/>
    <w:next w:val="a6"/>
    <w:uiPriority w:val="59"/>
    <w:rsid w:val="00BE65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 сноски1"/>
    <w:basedOn w:val="a"/>
    <w:next w:val="a7"/>
    <w:link w:val="a8"/>
    <w:uiPriority w:val="99"/>
    <w:semiHidden/>
    <w:unhideWhenUsed/>
    <w:rsid w:val="00BE659E"/>
    <w:pPr>
      <w:widowControl w:val="0"/>
      <w:autoSpaceDE w:val="0"/>
      <w:autoSpaceDN w:val="0"/>
      <w:adjustRightInd w:val="0"/>
    </w:pPr>
    <w:rPr>
      <w:rFonts w:ascii="Arial" w:eastAsia="SimSun" w:hAnsi="Arial" w:cs="Arial"/>
      <w:sz w:val="20"/>
      <w:szCs w:val="20"/>
      <w:lang w:eastAsia="ru-RU"/>
    </w:rPr>
  </w:style>
  <w:style w:type="character" w:customStyle="1" w:styleId="a8">
    <w:name w:val="Текст сноски Знак"/>
    <w:basedOn w:val="a0"/>
    <w:link w:val="10"/>
    <w:uiPriority w:val="99"/>
    <w:semiHidden/>
    <w:rsid w:val="00BE659E"/>
    <w:rPr>
      <w:rFonts w:ascii="Arial" w:eastAsia="SimSun" w:hAnsi="Arial" w:cs="Arial"/>
      <w:sz w:val="20"/>
      <w:szCs w:val="20"/>
      <w:lang w:eastAsia="ru-RU"/>
    </w:rPr>
  </w:style>
  <w:style w:type="character" w:styleId="a9">
    <w:name w:val="footnote reference"/>
    <w:basedOn w:val="a0"/>
    <w:uiPriority w:val="99"/>
    <w:semiHidden/>
    <w:unhideWhenUsed/>
    <w:rsid w:val="00BE659E"/>
    <w:rPr>
      <w:vertAlign w:val="superscript"/>
    </w:rPr>
  </w:style>
  <w:style w:type="character" w:styleId="aa">
    <w:name w:val="Hyperlink"/>
    <w:basedOn w:val="a0"/>
    <w:uiPriority w:val="99"/>
    <w:unhideWhenUsed/>
    <w:rsid w:val="00BE659E"/>
    <w:rPr>
      <w:color w:val="0000FF"/>
      <w:u w:val="single"/>
    </w:rPr>
  </w:style>
  <w:style w:type="character" w:customStyle="1" w:styleId="a4">
    <w:name w:val="Абзац списка Знак"/>
    <w:link w:val="a3"/>
    <w:uiPriority w:val="34"/>
    <w:locked/>
    <w:rsid w:val="00BE659E"/>
  </w:style>
  <w:style w:type="paragraph" w:styleId="ab">
    <w:name w:val="footer"/>
    <w:basedOn w:val="a"/>
    <w:link w:val="ac"/>
    <w:uiPriority w:val="99"/>
    <w:unhideWhenUsed/>
    <w:rsid w:val="00BE659E"/>
    <w:pPr>
      <w:tabs>
        <w:tab w:val="center" w:pos="4677"/>
        <w:tab w:val="right" w:pos="9355"/>
      </w:tabs>
    </w:pPr>
  </w:style>
  <w:style w:type="character" w:customStyle="1" w:styleId="ac">
    <w:name w:val="Нижний колонтитул Знак"/>
    <w:basedOn w:val="a0"/>
    <w:link w:val="ab"/>
    <w:uiPriority w:val="99"/>
    <w:rsid w:val="00BE659E"/>
    <w:rPr>
      <w:sz w:val="24"/>
      <w:szCs w:val="24"/>
    </w:rPr>
  </w:style>
  <w:style w:type="character" w:styleId="ad">
    <w:name w:val="page number"/>
    <w:basedOn w:val="a0"/>
    <w:uiPriority w:val="99"/>
    <w:semiHidden/>
    <w:unhideWhenUsed/>
    <w:rsid w:val="00BE659E"/>
  </w:style>
  <w:style w:type="table" w:styleId="a6">
    <w:name w:val="Table Grid"/>
    <w:basedOn w:val="a1"/>
    <w:uiPriority w:val="59"/>
    <w:rsid w:val="00BE6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11"/>
    <w:uiPriority w:val="99"/>
    <w:semiHidden/>
    <w:unhideWhenUsed/>
    <w:rsid w:val="00BE659E"/>
    <w:rPr>
      <w:sz w:val="20"/>
      <w:szCs w:val="20"/>
    </w:rPr>
  </w:style>
  <w:style w:type="character" w:customStyle="1" w:styleId="11">
    <w:name w:val="Текст сноски Знак1"/>
    <w:basedOn w:val="a0"/>
    <w:link w:val="a7"/>
    <w:uiPriority w:val="99"/>
    <w:semiHidden/>
    <w:rsid w:val="00BE659E"/>
    <w:rPr>
      <w:sz w:val="20"/>
      <w:szCs w:val="20"/>
    </w:rPr>
  </w:style>
  <w:style w:type="character" w:customStyle="1" w:styleId="20">
    <w:name w:val="Заголовок 2 Знак"/>
    <w:basedOn w:val="a0"/>
    <w:link w:val="2"/>
    <w:uiPriority w:val="9"/>
    <w:semiHidden/>
    <w:rsid w:val="00095C60"/>
    <w:rPr>
      <w:rFonts w:asciiTheme="majorHAnsi" w:eastAsiaTheme="majorEastAsia" w:hAnsiTheme="majorHAnsi" w:cstheme="majorBidi"/>
      <w:color w:val="365F91" w:themeColor="accent1" w:themeShade="BF"/>
      <w:sz w:val="26"/>
      <w:szCs w:val="2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9E"/>
    <w:pPr>
      <w:spacing w:after="0" w:line="240" w:lineRule="auto"/>
    </w:pPr>
    <w:rPr>
      <w:sz w:val="24"/>
      <w:szCs w:val="24"/>
    </w:rPr>
  </w:style>
  <w:style w:type="paragraph" w:styleId="2">
    <w:name w:val="heading 2"/>
    <w:basedOn w:val="a"/>
    <w:next w:val="a"/>
    <w:link w:val="20"/>
    <w:uiPriority w:val="9"/>
    <w:semiHidden/>
    <w:unhideWhenUsed/>
    <w:qFormat/>
    <w:rsid w:val="00095C60"/>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E659E"/>
    <w:pPr>
      <w:spacing w:after="200" w:line="276" w:lineRule="auto"/>
      <w:ind w:left="720"/>
      <w:contextualSpacing/>
    </w:pPr>
    <w:rPr>
      <w:sz w:val="22"/>
      <w:szCs w:val="22"/>
    </w:rPr>
  </w:style>
  <w:style w:type="character" w:customStyle="1" w:styleId="a5">
    <w:name w:val="Колонтитул"/>
    <w:basedOn w:val="a0"/>
    <w:rsid w:val="00BE659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customStyle="1" w:styleId="1">
    <w:name w:val="Сетка таблицы1"/>
    <w:basedOn w:val="a1"/>
    <w:next w:val="a6"/>
    <w:uiPriority w:val="59"/>
    <w:rsid w:val="00BE65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 сноски1"/>
    <w:basedOn w:val="a"/>
    <w:next w:val="a7"/>
    <w:link w:val="a8"/>
    <w:uiPriority w:val="99"/>
    <w:semiHidden/>
    <w:unhideWhenUsed/>
    <w:rsid w:val="00BE659E"/>
    <w:pPr>
      <w:widowControl w:val="0"/>
      <w:autoSpaceDE w:val="0"/>
      <w:autoSpaceDN w:val="0"/>
      <w:adjustRightInd w:val="0"/>
    </w:pPr>
    <w:rPr>
      <w:rFonts w:ascii="Arial" w:eastAsia="SimSun" w:hAnsi="Arial" w:cs="Arial"/>
      <w:sz w:val="20"/>
      <w:szCs w:val="20"/>
      <w:lang w:eastAsia="ru-RU"/>
    </w:rPr>
  </w:style>
  <w:style w:type="character" w:customStyle="1" w:styleId="a8">
    <w:name w:val="Текст сноски Знак"/>
    <w:basedOn w:val="a0"/>
    <w:link w:val="10"/>
    <w:uiPriority w:val="99"/>
    <w:semiHidden/>
    <w:rsid w:val="00BE659E"/>
    <w:rPr>
      <w:rFonts w:ascii="Arial" w:eastAsia="SimSun" w:hAnsi="Arial" w:cs="Arial"/>
      <w:sz w:val="20"/>
      <w:szCs w:val="20"/>
      <w:lang w:eastAsia="ru-RU"/>
    </w:rPr>
  </w:style>
  <w:style w:type="character" w:styleId="a9">
    <w:name w:val="footnote reference"/>
    <w:basedOn w:val="a0"/>
    <w:uiPriority w:val="99"/>
    <w:semiHidden/>
    <w:unhideWhenUsed/>
    <w:rsid w:val="00BE659E"/>
    <w:rPr>
      <w:vertAlign w:val="superscript"/>
    </w:rPr>
  </w:style>
  <w:style w:type="character" w:styleId="aa">
    <w:name w:val="Hyperlink"/>
    <w:basedOn w:val="a0"/>
    <w:uiPriority w:val="99"/>
    <w:unhideWhenUsed/>
    <w:rsid w:val="00BE659E"/>
    <w:rPr>
      <w:color w:val="0000FF"/>
      <w:u w:val="single"/>
    </w:rPr>
  </w:style>
  <w:style w:type="character" w:customStyle="1" w:styleId="a4">
    <w:name w:val="Абзац списка Знак"/>
    <w:link w:val="a3"/>
    <w:uiPriority w:val="34"/>
    <w:locked/>
    <w:rsid w:val="00BE659E"/>
  </w:style>
  <w:style w:type="paragraph" w:styleId="ab">
    <w:name w:val="footer"/>
    <w:basedOn w:val="a"/>
    <w:link w:val="ac"/>
    <w:uiPriority w:val="99"/>
    <w:unhideWhenUsed/>
    <w:rsid w:val="00BE659E"/>
    <w:pPr>
      <w:tabs>
        <w:tab w:val="center" w:pos="4677"/>
        <w:tab w:val="right" w:pos="9355"/>
      </w:tabs>
    </w:pPr>
  </w:style>
  <w:style w:type="character" w:customStyle="1" w:styleId="ac">
    <w:name w:val="Нижний колонтитул Знак"/>
    <w:basedOn w:val="a0"/>
    <w:link w:val="ab"/>
    <w:uiPriority w:val="99"/>
    <w:rsid w:val="00BE659E"/>
    <w:rPr>
      <w:sz w:val="24"/>
      <w:szCs w:val="24"/>
    </w:rPr>
  </w:style>
  <w:style w:type="character" w:styleId="ad">
    <w:name w:val="page number"/>
    <w:basedOn w:val="a0"/>
    <w:uiPriority w:val="99"/>
    <w:semiHidden/>
    <w:unhideWhenUsed/>
    <w:rsid w:val="00BE659E"/>
  </w:style>
  <w:style w:type="table" w:styleId="a6">
    <w:name w:val="Table Grid"/>
    <w:basedOn w:val="a1"/>
    <w:uiPriority w:val="59"/>
    <w:rsid w:val="00BE6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11"/>
    <w:uiPriority w:val="99"/>
    <w:semiHidden/>
    <w:unhideWhenUsed/>
    <w:rsid w:val="00BE659E"/>
    <w:rPr>
      <w:sz w:val="20"/>
      <w:szCs w:val="20"/>
    </w:rPr>
  </w:style>
  <w:style w:type="character" w:customStyle="1" w:styleId="11">
    <w:name w:val="Текст сноски Знак1"/>
    <w:basedOn w:val="a0"/>
    <w:link w:val="a7"/>
    <w:uiPriority w:val="99"/>
    <w:semiHidden/>
    <w:rsid w:val="00BE659E"/>
    <w:rPr>
      <w:sz w:val="20"/>
      <w:szCs w:val="20"/>
    </w:rPr>
  </w:style>
  <w:style w:type="character" w:customStyle="1" w:styleId="20">
    <w:name w:val="Заголовок 2 Знак"/>
    <w:basedOn w:val="a0"/>
    <w:link w:val="2"/>
    <w:uiPriority w:val="9"/>
    <w:semiHidden/>
    <w:rsid w:val="00095C60"/>
    <w:rPr>
      <w:rFonts w:asciiTheme="majorHAnsi" w:eastAsiaTheme="majorEastAsia" w:hAnsiTheme="majorHAnsi" w:cstheme="majorBidi"/>
      <w:color w:val="365F91" w:themeColor="accent1" w:themeShade="BF"/>
      <w:sz w:val="26"/>
      <w:szCs w:val="26"/>
      <w:lang w:val="en-US" w:eastAsia="zh-CN"/>
    </w:rPr>
  </w:style>
</w:styles>
</file>

<file path=word/webSettings.xml><?xml version="1.0" encoding="utf-8"?>
<w:webSettings xmlns:r="http://schemas.openxmlformats.org/officeDocument/2006/relationships" xmlns:w="http://schemas.openxmlformats.org/wordprocessingml/2006/main">
  <w:divs>
    <w:div w:id="86998384">
      <w:bodyDiv w:val="1"/>
      <w:marLeft w:val="0"/>
      <w:marRight w:val="0"/>
      <w:marTop w:val="0"/>
      <w:marBottom w:val="0"/>
      <w:divBdr>
        <w:top w:val="none" w:sz="0" w:space="0" w:color="auto"/>
        <w:left w:val="none" w:sz="0" w:space="0" w:color="auto"/>
        <w:bottom w:val="none" w:sz="0" w:space="0" w:color="auto"/>
        <w:right w:val="none" w:sz="0" w:space="0" w:color="auto"/>
      </w:divBdr>
    </w:div>
    <w:div w:id="1094352459">
      <w:bodyDiv w:val="1"/>
      <w:marLeft w:val="0"/>
      <w:marRight w:val="0"/>
      <w:marTop w:val="0"/>
      <w:marBottom w:val="0"/>
      <w:divBdr>
        <w:top w:val="none" w:sz="0" w:space="0" w:color="auto"/>
        <w:left w:val="none" w:sz="0" w:space="0" w:color="auto"/>
        <w:bottom w:val="none" w:sz="0" w:space="0" w:color="auto"/>
        <w:right w:val="none" w:sz="0" w:space="0" w:color="auto"/>
      </w:divBdr>
    </w:div>
    <w:div w:id="1106458457">
      <w:bodyDiv w:val="1"/>
      <w:marLeft w:val="0"/>
      <w:marRight w:val="0"/>
      <w:marTop w:val="0"/>
      <w:marBottom w:val="0"/>
      <w:divBdr>
        <w:top w:val="none" w:sz="0" w:space="0" w:color="auto"/>
        <w:left w:val="none" w:sz="0" w:space="0" w:color="auto"/>
        <w:bottom w:val="none" w:sz="0" w:space="0" w:color="auto"/>
        <w:right w:val="none" w:sz="0" w:space="0" w:color="auto"/>
      </w:divBdr>
    </w:div>
    <w:div w:id="21169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uklit.ru/?mode=search&amp;sub=adv&amp;author=%D0%A5%D0%B2%D0%BE%D1%80%D0%BE%D1%81%D1%82%D1%83%D1%85%D0%B8%D0%BD%D0%B0%20%D0%A1.%20%D0%90.&amp;tmpl=author&amp;strong=1" TargetMode="External"/><Relationship Id="rId18" Type="http://schemas.openxmlformats.org/officeDocument/2006/relationships/hyperlink" Target="https://buklit.ru/?mode=search&amp;sub=adv&amp;author=%D0%9C%D0%B8%D1%80%D0%BE%D0%BD%D0%BE%D0%B2%D0%B0%20%D0%A2.%20%D0%92.&amp;tmpl=author&amp;strong=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itai-gorod.ru/books/publishers/ast/rukodeliye_runeta/" TargetMode="External"/><Relationship Id="rId17" Type="http://schemas.openxmlformats.org/officeDocument/2006/relationships/hyperlink" Target="https://buklit.ru/?mode=search&amp;sub=adv&amp;author=%D0%9C%D0%B8%D1%80%D0%BE%D0%BD%D0%BE%D0%B2%D0%B0%20%D0%A2.%20%D0%92.&amp;tmpl=author&amp;strong=1" TargetMode="External"/><Relationship Id="rId2" Type="http://schemas.openxmlformats.org/officeDocument/2006/relationships/numbering" Target="numbering.xml"/><Relationship Id="rId16" Type="http://schemas.openxmlformats.org/officeDocument/2006/relationships/hyperlink" Target="https://leonardohobby.ru/ishop/brands/%D0%BA%D0%BE%D0%BD%D1%82%D1%8D%D0%BD%D1%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tai-gorod.ru/books/publishers/ast/" TargetMode="External"/><Relationship Id="rId5" Type="http://schemas.openxmlformats.org/officeDocument/2006/relationships/webSettings" Target="webSettings.xml"/><Relationship Id="rId15" Type="http://schemas.openxmlformats.org/officeDocument/2006/relationships/hyperlink" Target="https://images.firma-gamma.ru/images/4/1/g4700887132.jpg" TargetMode="External"/><Relationship Id="rId10" Type="http://schemas.openxmlformats.org/officeDocument/2006/relationships/hyperlink" Target="https://www.chitai-gorod.ru/books/authors/kitayeva_i/" TargetMode="External"/><Relationship Id="rId19" Type="http://schemas.openxmlformats.org/officeDocument/2006/relationships/hyperlink" Target="https://buklit.ru/?mode=search&amp;sub=adv&amp;publisher=%D0%9C%D0%B8%D1%80%20%D0%BA%D0%BD%D0%B8%D0%B3%D0%B8.&amp;tmpl=publisher&amp;publisher_mo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uklit.ru/?mode=search&amp;sub=adv&amp;author=%D0%A5%D0%B2%D0%BE%D1%80%D0%BE%D1%81%D1%82%D1%83%D1%85%D0%B8%D0%BD%D0%B0%20%D0%A1.%20%D0%90.&amp;tmpl=author&amp;strong=1"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studwood.ru/1672940/pedagogika/tehnologiya_profilnyh_professionalnyh_pr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6C2A7-7A87-4C89-8969-C74E2950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4121</Words>
  <Characters>23495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72</cp:revision>
  <cp:lastPrinted>2008-12-31T23:04:00Z</cp:lastPrinted>
  <dcterms:created xsi:type="dcterms:W3CDTF">2020-09-10T09:20:00Z</dcterms:created>
  <dcterms:modified xsi:type="dcterms:W3CDTF">2020-10-23T10:55:00Z</dcterms:modified>
</cp:coreProperties>
</file>